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7B" w:rsidRDefault="00DD2C7B" w:rsidP="00A06971">
      <w:pPr>
        <w:spacing w:after="0" w:line="240" w:lineRule="auto"/>
        <w:ind w:left="567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84"/>
      </w:tblGrid>
      <w:tr w:rsidR="003023CE" w:rsidRPr="003023CE" w:rsidTr="003023CE">
        <w:tc>
          <w:tcPr>
            <w:tcW w:w="5245" w:type="dxa"/>
          </w:tcPr>
          <w:p w:rsidR="003023CE" w:rsidRPr="003023CE" w:rsidRDefault="003023CE" w:rsidP="003023CE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84" w:type="dxa"/>
          </w:tcPr>
          <w:p w:rsidR="003023CE" w:rsidRPr="003023CE" w:rsidRDefault="003023CE" w:rsidP="003023CE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3023CE"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  <w:p w:rsidR="003023CE" w:rsidRPr="003023CE" w:rsidRDefault="003023CE" w:rsidP="003023CE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3023CE">
              <w:rPr>
                <w:rFonts w:ascii="Times New Roman" w:hAnsi="Times New Roman"/>
                <w:sz w:val="30"/>
                <w:szCs w:val="30"/>
              </w:rPr>
              <w:t>протоколом</w:t>
            </w:r>
            <w:proofErr w:type="gramEnd"/>
            <w:r w:rsidRPr="003023CE">
              <w:rPr>
                <w:rFonts w:ascii="Times New Roman" w:hAnsi="Times New Roman"/>
                <w:sz w:val="30"/>
                <w:szCs w:val="30"/>
              </w:rPr>
              <w:t xml:space="preserve"> заседания</w:t>
            </w:r>
            <w:r>
              <w:rPr>
                <w:rFonts w:ascii="Times New Roman" w:hAnsi="Times New Roman"/>
                <w:sz w:val="30"/>
                <w:szCs w:val="30"/>
              </w:rPr>
              <w:br/>
            </w:r>
            <w:r w:rsidRPr="003023CE">
              <w:rPr>
                <w:rFonts w:ascii="Times New Roman" w:hAnsi="Times New Roman"/>
                <w:sz w:val="30"/>
                <w:szCs w:val="30"/>
              </w:rPr>
              <w:t>комис</w:t>
            </w:r>
            <w:r>
              <w:rPr>
                <w:rFonts w:ascii="Times New Roman" w:hAnsi="Times New Roman"/>
                <w:sz w:val="30"/>
                <w:szCs w:val="30"/>
              </w:rPr>
              <w:t>с</w:t>
            </w:r>
            <w:r w:rsidRPr="003023CE">
              <w:rPr>
                <w:rFonts w:ascii="Times New Roman" w:hAnsi="Times New Roman"/>
                <w:sz w:val="30"/>
                <w:szCs w:val="30"/>
              </w:rPr>
              <w:t>ии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3023CE">
              <w:rPr>
                <w:rFonts w:ascii="Times New Roman" w:hAnsi="Times New Roman"/>
                <w:sz w:val="30"/>
                <w:szCs w:val="30"/>
              </w:rPr>
              <w:t>по противодействию коррупции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3023CE">
              <w:rPr>
                <w:rFonts w:ascii="Times New Roman" w:hAnsi="Times New Roman"/>
                <w:sz w:val="30"/>
                <w:szCs w:val="30"/>
              </w:rPr>
              <w:t>Министерства</w:t>
            </w:r>
            <w:r>
              <w:rPr>
                <w:rFonts w:ascii="Times New Roman" w:hAnsi="Times New Roman"/>
                <w:sz w:val="30"/>
                <w:szCs w:val="30"/>
              </w:rPr>
              <w:br/>
            </w:r>
            <w:r w:rsidRPr="003023CE">
              <w:rPr>
                <w:rFonts w:ascii="Times New Roman" w:hAnsi="Times New Roman"/>
                <w:sz w:val="30"/>
                <w:szCs w:val="30"/>
              </w:rPr>
              <w:t>архитектуры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3023CE">
              <w:rPr>
                <w:rFonts w:ascii="Times New Roman" w:hAnsi="Times New Roman"/>
                <w:sz w:val="30"/>
                <w:szCs w:val="30"/>
              </w:rPr>
              <w:t xml:space="preserve">и строительства </w:t>
            </w:r>
            <w:r>
              <w:rPr>
                <w:rFonts w:ascii="Times New Roman" w:hAnsi="Times New Roman"/>
                <w:sz w:val="30"/>
                <w:szCs w:val="30"/>
              </w:rPr>
              <w:br/>
            </w:r>
            <w:r w:rsidRPr="003023CE">
              <w:rPr>
                <w:rFonts w:ascii="Times New Roman" w:hAnsi="Times New Roman"/>
                <w:sz w:val="30"/>
                <w:szCs w:val="30"/>
              </w:rPr>
              <w:t xml:space="preserve">Республики Беларусь </w:t>
            </w:r>
            <w:r>
              <w:rPr>
                <w:rFonts w:ascii="Times New Roman" w:hAnsi="Times New Roman"/>
                <w:sz w:val="30"/>
                <w:szCs w:val="30"/>
              </w:rPr>
              <w:br/>
            </w:r>
            <w:r w:rsidRPr="003023CE">
              <w:rPr>
                <w:rFonts w:ascii="Times New Roman" w:hAnsi="Times New Roman"/>
                <w:sz w:val="30"/>
                <w:szCs w:val="30"/>
              </w:rPr>
              <w:t>от 16 ноября 2018 г. № 5</w:t>
            </w:r>
          </w:p>
        </w:tc>
      </w:tr>
    </w:tbl>
    <w:p w:rsidR="00C45F43" w:rsidRDefault="00C45F43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C45F43" w:rsidRDefault="00C45F43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C45F43" w:rsidRDefault="00C45F43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C45F43" w:rsidRDefault="00C45F43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D2C7B" w:rsidRDefault="00DD2C7B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D2C7B" w:rsidRDefault="00DD2C7B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D2C7B" w:rsidRDefault="00DD2C7B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D2C7B" w:rsidRDefault="00DD2C7B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D2C7B" w:rsidRDefault="00DD2C7B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D2C7B" w:rsidRDefault="00DD2C7B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3023CE" w:rsidRDefault="003023CE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D2C7B" w:rsidRDefault="00DD2C7B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D2C7B" w:rsidRPr="006D1FE2" w:rsidRDefault="00DD2C7B" w:rsidP="006D1FE2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DD2C7B" w:rsidRPr="00F27010" w:rsidRDefault="00DD2C7B" w:rsidP="006D1FE2">
      <w:pPr>
        <w:spacing w:after="24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F27010">
        <w:rPr>
          <w:rFonts w:ascii="Times New Roman" w:hAnsi="Times New Roman"/>
          <w:b/>
          <w:sz w:val="30"/>
          <w:szCs w:val="30"/>
        </w:rPr>
        <w:t>ИНФОРМАЦИЯ</w:t>
      </w:r>
    </w:p>
    <w:p w:rsidR="00DD2C7B" w:rsidRPr="00F27010" w:rsidRDefault="00DD2C7B" w:rsidP="0002185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gramStart"/>
      <w:r w:rsidRPr="00F27010">
        <w:rPr>
          <w:rFonts w:ascii="Times New Roman" w:hAnsi="Times New Roman"/>
          <w:sz w:val="30"/>
          <w:szCs w:val="30"/>
        </w:rPr>
        <w:t>по</w:t>
      </w:r>
      <w:proofErr w:type="gramEnd"/>
      <w:r w:rsidRPr="00F27010">
        <w:rPr>
          <w:rFonts w:ascii="Times New Roman" w:hAnsi="Times New Roman"/>
          <w:sz w:val="30"/>
          <w:szCs w:val="30"/>
        </w:rPr>
        <w:t xml:space="preserve"> профилактике и предупреждению коррупционных правонарушений</w:t>
      </w:r>
    </w:p>
    <w:p w:rsidR="00DD2C7B" w:rsidRPr="00F27010" w:rsidRDefault="00DD2C7B" w:rsidP="0002185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gramStart"/>
      <w:r w:rsidRPr="00F27010">
        <w:rPr>
          <w:rFonts w:ascii="Times New Roman" w:hAnsi="Times New Roman"/>
          <w:sz w:val="30"/>
          <w:szCs w:val="30"/>
        </w:rPr>
        <w:t>в</w:t>
      </w:r>
      <w:proofErr w:type="gramEnd"/>
      <w:r w:rsidRPr="00F27010">
        <w:rPr>
          <w:rFonts w:ascii="Times New Roman" w:hAnsi="Times New Roman"/>
          <w:sz w:val="30"/>
          <w:szCs w:val="30"/>
        </w:rPr>
        <w:t xml:space="preserve"> системе Министерства архитектуры и строительства Республики Беларусь </w:t>
      </w:r>
    </w:p>
    <w:p w:rsidR="00DD2C7B" w:rsidRPr="00F27010" w:rsidRDefault="00DD2C7B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D2C7B" w:rsidRPr="00F27010" w:rsidRDefault="00DD2C7B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D2C7B" w:rsidRPr="00F27010" w:rsidRDefault="00DD2C7B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D2C7B" w:rsidRPr="00F27010" w:rsidRDefault="00DD2C7B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D2C7B" w:rsidRPr="00F27010" w:rsidRDefault="00DD2C7B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D2C7B" w:rsidRPr="00F27010" w:rsidRDefault="00DD2C7B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D2C7B" w:rsidRPr="00F27010" w:rsidRDefault="00DD2C7B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D2C7B" w:rsidRPr="00F27010" w:rsidRDefault="00DD2C7B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D2C7B" w:rsidRPr="00F27010" w:rsidRDefault="00DD2C7B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D2C7B" w:rsidRPr="00F27010" w:rsidRDefault="00DD2C7B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D2C7B" w:rsidRPr="00F27010" w:rsidRDefault="00DD2C7B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D2C7B" w:rsidRPr="00F27010" w:rsidRDefault="00DD2C7B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D2C7B" w:rsidRPr="00F27010" w:rsidRDefault="00DD2C7B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D2C7B" w:rsidRPr="00F27010" w:rsidRDefault="00DD2C7B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D2C7B" w:rsidRPr="00F27010" w:rsidRDefault="00DD2C7B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D2C7B" w:rsidRPr="00F27010" w:rsidRDefault="00DD2C7B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D2C7B" w:rsidRPr="00F27010" w:rsidRDefault="00DD2C7B" w:rsidP="00A06971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F27010">
        <w:rPr>
          <w:rFonts w:ascii="Times New Roman" w:hAnsi="Times New Roman"/>
          <w:b/>
          <w:sz w:val="30"/>
          <w:szCs w:val="30"/>
        </w:rPr>
        <w:t>201</w:t>
      </w:r>
      <w:r w:rsidR="00C45F43" w:rsidRPr="00F27010">
        <w:rPr>
          <w:rFonts w:ascii="Times New Roman" w:hAnsi="Times New Roman"/>
          <w:b/>
          <w:sz w:val="30"/>
          <w:szCs w:val="30"/>
        </w:rPr>
        <w:t>8</w:t>
      </w:r>
    </w:p>
    <w:p w:rsidR="00C45F43" w:rsidRPr="00F27010" w:rsidRDefault="00C45F43" w:rsidP="006D1FE2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3023CE" w:rsidRDefault="003023CE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D2C7B" w:rsidRPr="00F27010" w:rsidRDefault="00DD2C7B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27010">
        <w:rPr>
          <w:rFonts w:ascii="Times New Roman" w:hAnsi="Times New Roman"/>
          <w:b/>
          <w:sz w:val="30"/>
          <w:szCs w:val="30"/>
        </w:rPr>
        <w:t>1. Теоретические основы коррупции</w:t>
      </w:r>
    </w:p>
    <w:p w:rsidR="00500317" w:rsidRPr="00F27010" w:rsidRDefault="00500317" w:rsidP="00F27010">
      <w:pPr>
        <w:spacing w:after="0" w:line="24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00317" w:rsidRPr="00F27010" w:rsidRDefault="00500317" w:rsidP="00CD75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010">
        <w:rPr>
          <w:rFonts w:ascii="Times New Roman" w:hAnsi="Times New Roman"/>
          <w:sz w:val="30"/>
          <w:szCs w:val="30"/>
        </w:rPr>
        <w:t xml:space="preserve">Коррупционная преступность является тревожной социально-правовой проблемой, требующей более активной, решительной </w:t>
      </w:r>
      <w:r w:rsidR="00A06971">
        <w:rPr>
          <w:rFonts w:ascii="Times New Roman" w:hAnsi="Times New Roman"/>
          <w:sz w:val="30"/>
          <w:szCs w:val="30"/>
        </w:rPr>
        <w:br/>
      </w:r>
      <w:r w:rsidRPr="00F27010">
        <w:rPr>
          <w:rFonts w:ascii="Times New Roman" w:hAnsi="Times New Roman"/>
          <w:sz w:val="30"/>
          <w:szCs w:val="30"/>
        </w:rPr>
        <w:t>и непрерывной борьбы со всеми ее проявлениями. Коррупция представляет угрозу национальной безопасности, существенно тормозит социально-экономические преобразования в государстве. Это предопределяет проведение взвешенной и последовательной, планомерно осуществляемой антикоррупционной политики.</w:t>
      </w:r>
      <w:r w:rsidR="009351E8">
        <w:rPr>
          <w:rFonts w:ascii="Times New Roman" w:hAnsi="Times New Roman"/>
          <w:sz w:val="30"/>
          <w:szCs w:val="30"/>
        </w:rPr>
        <w:t xml:space="preserve"> </w:t>
      </w:r>
      <w:r w:rsidRPr="00F27010">
        <w:rPr>
          <w:rFonts w:ascii="Times New Roman" w:hAnsi="Times New Roman"/>
          <w:sz w:val="30"/>
          <w:szCs w:val="30"/>
        </w:rPr>
        <w:t>Президент Республики Беларусь Лукашенко</w:t>
      </w:r>
      <w:r w:rsidR="00240C34">
        <w:rPr>
          <w:rFonts w:ascii="Times New Roman" w:hAnsi="Times New Roman"/>
          <w:sz w:val="30"/>
          <w:szCs w:val="30"/>
        </w:rPr>
        <w:t> </w:t>
      </w:r>
      <w:r w:rsidR="00240C34" w:rsidRPr="00F27010">
        <w:rPr>
          <w:rFonts w:ascii="Times New Roman" w:hAnsi="Times New Roman"/>
          <w:sz w:val="30"/>
          <w:szCs w:val="30"/>
        </w:rPr>
        <w:t xml:space="preserve">А.Г. </w:t>
      </w:r>
      <w:r w:rsidRPr="00F27010">
        <w:rPr>
          <w:rFonts w:ascii="Times New Roman" w:hAnsi="Times New Roman"/>
          <w:sz w:val="30"/>
          <w:szCs w:val="30"/>
        </w:rPr>
        <w:t>сказал: «Жизнь показала, что мы были правы, сделав главным приоритетом нашей политики</w:t>
      </w:r>
      <w:r w:rsidR="009351E8">
        <w:rPr>
          <w:rFonts w:ascii="Times New Roman" w:hAnsi="Times New Roman"/>
          <w:sz w:val="30"/>
          <w:szCs w:val="30"/>
        </w:rPr>
        <w:t xml:space="preserve"> </w:t>
      </w:r>
      <w:r w:rsidRPr="00F27010">
        <w:rPr>
          <w:rFonts w:ascii="Times New Roman" w:hAnsi="Times New Roman"/>
          <w:sz w:val="30"/>
          <w:szCs w:val="30"/>
        </w:rPr>
        <w:t xml:space="preserve">ее антикоррупционную направленность. Сегодня по этому пути уже пошла Россия и другие страны, потому что в коррумпированной экономике нет ни эффективного хозяйствования, ни социальной защиты». </w:t>
      </w:r>
    </w:p>
    <w:p w:rsidR="006E2168" w:rsidRPr="00F27010" w:rsidRDefault="006E2168" w:rsidP="006E2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27010">
        <w:rPr>
          <w:rFonts w:ascii="Times New Roman" w:hAnsi="Times New Roman"/>
          <w:sz w:val="30"/>
          <w:szCs w:val="30"/>
        </w:rPr>
        <w:t xml:space="preserve">В белорусском законодательстве </w:t>
      </w:r>
      <w:r w:rsidRPr="00F27010">
        <w:rPr>
          <w:rFonts w:ascii="Times New Roman" w:hAnsi="Times New Roman"/>
          <w:b/>
          <w:sz w:val="30"/>
          <w:szCs w:val="30"/>
        </w:rPr>
        <w:t>коррупция</w:t>
      </w:r>
      <w:r w:rsidRPr="00F27010">
        <w:rPr>
          <w:rFonts w:ascii="Times New Roman" w:hAnsi="Times New Roman"/>
          <w:sz w:val="30"/>
          <w:szCs w:val="30"/>
        </w:rPr>
        <w:t xml:space="preserve"> определена как </w:t>
      </w:r>
      <w:r w:rsidRPr="00F27010">
        <w:rPr>
          <w:rFonts w:ascii="Times New Roman" w:hAnsi="Times New Roman"/>
          <w:b/>
          <w:sz w:val="30"/>
          <w:szCs w:val="30"/>
        </w:rPr>
        <w:t>умышленное использование служебного положения в целях противоправного получения имущества или другой выгоды, а также подкуп должностного или приравненного к нему лица.</w:t>
      </w:r>
    </w:p>
    <w:p w:rsidR="006E2168" w:rsidRPr="00F27010" w:rsidRDefault="006E2168" w:rsidP="006E2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010">
        <w:rPr>
          <w:rFonts w:ascii="Times New Roman" w:hAnsi="Times New Roman"/>
          <w:sz w:val="30"/>
          <w:szCs w:val="30"/>
        </w:rPr>
        <w:t xml:space="preserve">Основные негативные экономические последствия от коррупции заключаются в следующем: </w:t>
      </w:r>
    </w:p>
    <w:p w:rsidR="006E2168" w:rsidRPr="00F27010" w:rsidRDefault="006E2168" w:rsidP="006E2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F27010">
        <w:rPr>
          <w:rFonts w:ascii="Times New Roman" w:hAnsi="Times New Roman"/>
          <w:sz w:val="30"/>
          <w:szCs w:val="30"/>
        </w:rPr>
        <w:t>расширяется</w:t>
      </w:r>
      <w:proofErr w:type="gramEnd"/>
      <w:r w:rsidRPr="00F27010">
        <w:rPr>
          <w:rFonts w:ascii="Times New Roman" w:hAnsi="Times New Roman"/>
          <w:sz w:val="30"/>
          <w:szCs w:val="30"/>
        </w:rPr>
        <w:t xml:space="preserve"> теневая экономика (а на ее основе криминальный бизнес), что приводит к уменьшению налоговых поступлений </w:t>
      </w:r>
      <w:r w:rsidR="00A06971">
        <w:rPr>
          <w:rFonts w:ascii="Times New Roman" w:hAnsi="Times New Roman"/>
          <w:sz w:val="30"/>
          <w:szCs w:val="30"/>
        </w:rPr>
        <w:br/>
      </w:r>
      <w:r w:rsidRPr="00F27010">
        <w:rPr>
          <w:rFonts w:ascii="Times New Roman" w:hAnsi="Times New Roman"/>
          <w:sz w:val="30"/>
          <w:szCs w:val="30"/>
        </w:rPr>
        <w:t>и ослаблению бюджета;</w:t>
      </w:r>
    </w:p>
    <w:p w:rsidR="006E2168" w:rsidRPr="00F27010" w:rsidRDefault="006E2168" w:rsidP="006E2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F27010">
        <w:rPr>
          <w:rFonts w:ascii="Times New Roman" w:hAnsi="Times New Roman"/>
          <w:sz w:val="30"/>
          <w:szCs w:val="30"/>
        </w:rPr>
        <w:t>нарушается</w:t>
      </w:r>
      <w:proofErr w:type="gramEnd"/>
      <w:r w:rsidRPr="00F27010">
        <w:rPr>
          <w:rFonts w:ascii="Times New Roman" w:hAnsi="Times New Roman"/>
          <w:sz w:val="30"/>
          <w:szCs w:val="30"/>
        </w:rPr>
        <w:t xml:space="preserve"> конкурентное регулирование рынка, поскольку «конкурентоспособным» становится тот, кто получил преимущества незаконно; </w:t>
      </w:r>
    </w:p>
    <w:p w:rsidR="006E2168" w:rsidRPr="00F27010" w:rsidRDefault="006E2168" w:rsidP="006E2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F27010">
        <w:rPr>
          <w:rFonts w:ascii="Times New Roman" w:hAnsi="Times New Roman"/>
          <w:sz w:val="30"/>
          <w:szCs w:val="30"/>
        </w:rPr>
        <w:t>неэффективно</w:t>
      </w:r>
      <w:proofErr w:type="gramEnd"/>
      <w:r w:rsidRPr="00F27010">
        <w:rPr>
          <w:rFonts w:ascii="Times New Roman" w:hAnsi="Times New Roman"/>
          <w:sz w:val="30"/>
          <w:szCs w:val="30"/>
        </w:rPr>
        <w:t xml:space="preserve"> используются бюджетные средства при распределении государственных заказов и кредитов;</w:t>
      </w:r>
    </w:p>
    <w:p w:rsidR="006E2168" w:rsidRPr="00F27010" w:rsidRDefault="006E2168" w:rsidP="006E2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F27010">
        <w:rPr>
          <w:rFonts w:ascii="Times New Roman" w:hAnsi="Times New Roman"/>
          <w:sz w:val="30"/>
          <w:szCs w:val="30"/>
        </w:rPr>
        <w:t>в</w:t>
      </w:r>
      <w:proofErr w:type="gramEnd"/>
      <w:r w:rsidRPr="00F27010">
        <w:rPr>
          <w:rFonts w:ascii="Times New Roman" w:hAnsi="Times New Roman"/>
          <w:sz w:val="30"/>
          <w:szCs w:val="30"/>
        </w:rPr>
        <w:t xml:space="preserve"> случае нарушений в ходе приватизации, а также искусственных банкротств замедляется появление эффективных частных производств </w:t>
      </w:r>
      <w:r w:rsidR="00885EA4">
        <w:rPr>
          <w:rFonts w:ascii="Times New Roman" w:hAnsi="Times New Roman"/>
          <w:sz w:val="30"/>
          <w:szCs w:val="30"/>
        </w:rPr>
        <w:br/>
      </w:r>
      <w:r w:rsidRPr="00F27010">
        <w:rPr>
          <w:rFonts w:ascii="Times New Roman" w:hAnsi="Times New Roman"/>
          <w:sz w:val="30"/>
          <w:szCs w:val="30"/>
        </w:rPr>
        <w:t xml:space="preserve">и собственников; </w:t>
      </w:r>
    </w:p>
    <w:p w:rsidR="006E2168" w:rsidRPr="00F27010" w:rsidRDefault="006E2168" w:rsidP="006E2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F27010">
        <w:rPr>
          <w:rFonts w:ascii="Times New Roman" w:hAnsi="Times New Roman"/>
          <w:sz w:val="30"/>
          <w:szCs w:val="30"/>
        </w:rPr>
        <w:t>повышаются</w:t>
      </w:r>
      <w:proofErr w:type="gramEnd"/>
      <w:r w:rsidRPr="00F27010">
        <w:rPr>
          <w:rFonts w:ascii="Times New Roman" w:hAnsi="Times New Roman"/>
          <w:sz w:val="30"/>
          <w:szCs w:val="30"/>
        </w:rPr>
        <w:t xml:space="preserve"> себестоимость производства продукции и товаров, отпускные (розничные) цены за счет коррупционных «накладных расходов», растет инфляция;</w:t>
      </w:r>
    </w:p>
    <w:p w:rsidR="006E2168" w:rsidRPr="00F27010" w:rsidRDefault="006E2168" w:rsidP="006E2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F27010">
        <w:rPr>
          <w:rFonts w:ascii="Times New Roman" w:hAnsi="Times New Roman"/>
          <w:sz w:val="30"/>
          <w:szCs w:val="30"/>
        </w:rPr>
        <w:t>ухудшается</w:t>
      </w:r>
      <w:proofErr w:type="gramEnd"/>
      <w:r w:rsidRPr="00F27010">
        <w:rPr>
          <w:rFonts w:ascii="Times New Roman" w:hAnsi="Times New Roman"/>
          <w:sz w:val="30"/>
          <w:szCs w:val="30"/>
        </w:rPr>
        <w:t xml:space="preserve"> инвестиционный климат. У агентов рынка появляется неверие в способность властей устанавливать, контролировать </w:t>
      </w:r>
      <w:r w:rsidR="00A06971">
        <w:rPr>
          <w:rFonts w:ascii="Times New Roman" w:hAnsi="Times New Roman"/>
          <w:sz w:val="30"/>
          <w:szCs w:val="30"/>
        </w:rPr>
        <w:br/>
      </w:r>
      <w:r w:rsidRPr="00F27010">
        <w:rPr>
          <w:rFonts w:ascii="Times New Roman" w:hAnsi="Times New Roman"/>
          <w:sz w:val="30"/>
          <w:szCs w:val="30"/>
        </w:rPr>
        <w:t>и соблюдать честные правила рыночных отношений.</w:t>
      </w:r>
    </w:p>
    <w:p w:rsidR="00721B09" w:rsidRPr="00F27010" w:rsidRDefault="00721B09" w:rsidP="0072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010">
        <w:rPr>
          <w:rFonts w:ascii="Times New Roman" w:hAnsi="Times New Roman"/>
          <w:sz w:val="30"/>
          <w:szCs w:val="30"/>
        </w:rPr>
        <w:t xml:space="preserve">На реализацию норм Конституции </w:t>
      </w:r>
      <w:r w:rsidR="00240C34">
        <w:rPr>
          <w:rFonts w:ascii="Times New Roman" w:hAnsi="Times New Roman"/>
          <w:sz w:val="30"/>
          <w:szCs w:val="30"/>
        </w:rPr>
        <w:t xml:space="preserve">Республики Беларусь </w:t>
      </w:r>
      <w:r w:rsidR="00A06971">
        <w:rPr>
          <w:rFonts w:ascii="Times New Roman" w:hAnsi="Times New Roman"/>
          <w:sz w:val="30"/>
          <w:szCs w:val="30"/>
        </w:rPr>
        <w:br/>
      </w:r>
      <w:r w:rsidRPr="00F27010">
        <w:rPr>
          <w:rFonts w:ascii="Times New Roman" w:hAnsi="Times New Roman"/>
          <w:sz w:val="30"/>
          <w:szCs w:val="30"/>
        </w:rPr>
        <w:t xml:space="preserve">и международно-правовых актов направлен </w:t>
      </w:r>
      <w:r w:rsidRPr="00F27010">
        <w:rPr>
          <w:rFonts w:ascii="Times New Roman" w:hAnsi="Times New Roman"/>
          <w:b/>
          <w:spacing w:val="-4"/>
          <w:sz w:val="30"/>
          <w:szCs w:val="30"/>
        </w:rPr>
        <w:t>Закон Республик</w:t>
      </w:r>
      <w:r w:rsidR="00240C34">
        <w:rPr>
          <w:rFonts w:ascii="Times New Roman" w:hAnsi="Times New Roman"/>
          <w:b/>
          <w:spacing w:val="-4"/>
          <w:sz w:val="30"/>
          <w:szCs w:val="30"/>
        </w:rPr>
        <w:t>и Беларусь от 15 июля 2015 года </w:t>
      </w:r>
      <w:r w:rsidRPr="00F27010">
        <w:rPr>
          <w:rFonts w:ascii="Times New Roman" w:hAnsi="Times New Roman"/>
          <w:b/>
          <w:spacing w:val="-4"/>
          <w:sz w:val="30"/>
          <w:szCs w:val="30"/>
        </w:rPr>
        <w:t>№ 305-З</w:t>
      </w:r>
      <w:r w:rsidRPr="00F27010">
        <w:rPr>
          <w:rFonts w:ascii="Times New Roman" w:hAnsi="Times New Roman"/>
          <w:b/>
          <w:sz w:val="30"/>
          <w:szCs w:val="30"/>
        </w:rPr>
        <w:t xml:space="preserve"> «О борьбе с коррупцией»</w:t>
      </w:r>
      <w:r w:rsidR="00240C34">
        <w:rPr>
          <w:rFonts w:ascii="Times New Roman" w:hAnsi="Times New Roman"/>
          <w:sz w:val="30"/>
          <w:szCs w:val="30"/>
        </w:rPr>
        <w:t xml:space="preserve"> (</w:t>
      </w:r>
      <w:r w:rsidR="00240C34" w:rsidRPr="00885EA4">
        <w:rPr>
          <w:rFonts w:ascii="Times New Roman" w:hAnsi="Times New Roman"/>
          <w:i/>
          <w:sz w:val="30"/>
          <w:szCs w:val="30"/>
        </w:rPr>
        <w:t xml:space="preserve">далее – Закон </w:t>
      </w:r>
      <w:r w:rsidR="009351E8">
        <w:rPr>
          <w:rFonts w:ascii="Times New Roman" w:hAnsi="Times New Roman"/>
          <w:i/>
          <w:sz w:val="30"/>
          <w:szCs w:val="30"/>
        </w:rPr>
        <w:br/>
      </w:r>
      <w:r w:rsidR="00240C34" w:rsidRPr="00885EA4">
        <w:rPr>
          <w:rFonts w:ascii="Times New Roman" w:hAnsi="Times New Roman"/>
          <w:i/>
          <w:sz w:val="30"/>
          <w:szCs w:val="30"/>
        </w:rPr>
        <w:t>о борьбе с </w:t>
      </w:r>
      <w:r w:rsidRPr="00885EA4">
        <w:rPr>
          <w:rFonts w:ascii="Times New Roman" w:hAnsi="Times New Roman"/>
          <w:i/>
          <w:sz w:val="30"/>
          <w:szCs w:val="30"/>
        </w:rPr>
        <w:t>коррупцией</w:t>
      </w:r>
      <w:r w:rsidRPr="00F27010">
        <w:rPr>
          <w:rFonts w:ascii="Times New Roman" w:hAnsi="Times New Roman"/>
          <w:sz w:val="30"/>
          <w:szCs w:val="30"/>
        </w:rPr>
        <w:t>).</w:t>
      </w:r>
    </w:p>
    <w:p w:rsidR="00721B09" w:rsidRPr="00F27010" w:rsidRDefault="00721B09" w:rsidP="0072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010">
        <w:rPr>
          <w:rFonts w:ascii="Times New Roman" w:hAnsi="Times New Roman"/>
          <w:sz w:val="30"/>
          <w:szCs w:val="30"/>
        </w:rPr>
        <w:lastRenderedPageBreak/>
        <w:t>В Законе о борьбе с коррупцией:</w:t>
      </w:r>
    </w:p>
    <w:p w:rsidR="00721B09" w:rsidRPr="00F27010" w:rsidRDefault="00721B09" w:rsidP="0072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F27010">
        <w:rPr>
          <w:rFonts w:ascii="Times New Roman" w:hAnsi="Times New Roman"/>
          <w:sz w:val="30"/>
          <w:szCs w:val="30"/>
        </w:rPr>
        <w:t>установлены</w:t>
      </w:r>
      <w:proofErr w:type="gramEnd"/>
      <w:r w:rsidRPr="00F27010">
        <w:rPr>
          <w:rFonts w:ascii="Times New Roman" w:hAnsi="Times New Roman"/>
          <w:sz w:val="30"/>
          <w:szCs w:val="30"/>
        </w:rPr>
        <w:t xml:space="preserve"> антикоррупционные ограничения и запреты для государственных должностных и приравненных к ним лиц; </w:t>
      </w:r>
    </w:p>
    <w:p w:rsidR="00721B09" w:rsidRPr="00F27010" w:rsidRDefault="00721B09" w:rsidP="0072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F27010">
        <w:rPr>
          <w:rFonts w:ascii="Times New Roman" w:hAnsi="Times New Roman"/>
          <w:sz w:val="30"/>
          <w:szCs w:val="30"/>
        </w:rPr>
        <w:t>регламентирован</w:t>
      </w:r>
      <w:proofErr w:type="gramEnd"/>
      <w:r w:rsidRPr="00F27010">
        <w:rPr>
          <w:rFonts w:ascii="Times New Roman" w:hAnsi="Times New Roman"/>
          <w:sz w:val="30"/>
          <w:szCs w:val="30"/>
        </w:rPr>
        <w:t xml:space="preserve"> порядок урегулирования конфликта интересов; </w:t>
      </w:r>
    </w:p>
    <w:p w:rsidR="00721B09" w:rsidRPr="00F27010" w:rsidRDefault="00721B09" w:rsidP="0072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F27010">
        <w:rPr>
          <w:rFonts w:ascii="Times New Roman" w:hAnsi="Times New Roman"/>
          <w:sz w:val="30"/>
          <w:szCs w:val="30"/>
        </w:rPr>
        <w:t>содержится</w:t>
      </w:r>
      <w:proofErr w:type="gramEnd"/>
      <w:r w:rsidRPr="00F27010">
        <w:rPr>
          <w:rFonts w:ascii="Times New Roman" w:hAnsi="Times New Roman"/>
          <w:sz w:val="30"/>
          <w:szCs w:val="30"/>
        </w:rPr>
        <w:t xml:space="preserve"> правовое регулир</w:t>
      </w:r>
      <w:r w:rsidR="00240C34">
        <w:rPr>
          <w:rFonts w:ascii="Times New Roman" w:hAnsi="Times New Roman"/>
          <w:sz w:val="30"/>
          <w:szCs w:val="30"/>
        </w:rPr>
        <w:t>ование декларирования доходов и </w:t>
      </w:r>
      <w:r w:rsidRPr="00F27010">
        <w:rPr>
          <w:rFonts w:ascii="Times New Roman" w:hAnsi="Times New Roman"/>
          <w:sz w:val="30"/>
          <w:szCs w:val="30"/>
        </w:rPr>
        <w:t>имущества, устранения последствий коррупционных правонарушений, осуществления контроля (в том чи</w:t>
      </w:r>
      <w:r w:rsidR="00240C34">
        <w:rPr>
          <w:rFonts w:ascii="Times New Roman" w:hAnsi="Times New Roman"/>
          <w:sz w:val="30"/>
          <w:szCs w:val="30"/>
        </w:rPr>
        <w:t>сле общественного) и надзора за </w:t>
      </w:r>
      <w:r w:rsidRPr="00F27010">
        <w:rPr>
          <w:rFonts w:ascii="Times New Roman" w:hAnsi="Times New Roman"/>
          <w:sz w:val="30"/>
          <w:szCs w:val="30"/>
        </w:rPr>
        <w:t>деятельностью по борьбе с коррупцией.</w:t>
      </w:r>
    </w:p>
    <w:p w:rsidR="00CE3DA7" w:rsidRPr="00F27010" w:rsidRDefault="00CE3DA7" w:rsidP="00CE3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r w:rsidRPr="00F27010">
        <w:rPr>
          <w:rFonts w:ascii="Times New Roman" w:hAnsi="Times New Roman"/>
          <w:sz w:val="30"/>
          <w:szCs w:val="30"/>
          <w:lang w:eastAsia="en-US"/>
        </w:rPr>
        <w:t xml:space="preserve">Ответственность за правонарушения, создающие условия для коррупции, и коррупционные правонарушения устанавливается </w:t>
      </w:r>
      <w:r w:rsidRPr="00F27010">
        <w:rPr>
          <w:rFonts w:ascii="Times New Roman" w:hAnsi="Times New Roman"/>
          <w:spacing w:val="-4"/>
          <w:sz w:val="30"/>
          <w:szCs w:val="30"/>
          <w:lang w:eastAsia="en-US"/>
        </w:rPr>
        <w:t>Кодексом Республики Беларусь об административных правонарушениях (далее –</w:t>
      </w:r>
      <w:r w:rsidRPr="00F27010">
        <w:rPr>
          <w:rFonts w:ascii="Times New Roman" w:hAnsi="Times New Roman"/>
          <w:sz w:val="30"/>
          <w:szCs w:val="30"/>
          <w:lang w:eastAsia="en-US"/>
        </w:rPr>
        <w:t xml:space="preserve"> КоАП), Уголовным кодексом Республики Беларусь (далее – УК) и иными актами законодательства.</w:t>
      </w:r>
    </w:p>
    <w:p w:rsidR="006E2168" w:rsidRPr="00F27010" w:rsidRDefault="006E2168" w:rsidP="006E2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010">
        <w:rPr>
          <w:rFonts w:ascii="Times New Roman" w:hAnsi="Times New Roman"/>
          <w:b/>
          <w:sz w:val="30"/>
          <w:szCs w:val="30"/>
        </w:rPr>
        <w:t>Субъектами правонарушений, создающих условия для коррупции</w:t>
      </w:r>
      <w:r w:rsidRPr="00F27010">
        <w:rPr>
          <w:rFonts w:ascii="Times New Roman" w:hAnsi="Times New Roman"/>
          <w:sz w:val="30"/>
          <w:szCs w:val="30"/>
        </w:rPr>
        <w:t>, являются государственные должностные лица и лица, приравненные к государственным должностным лицам (</w:t>
      </w:r>
      <w:r w:rsidRPr="00F27010">
        <w:rPr>
          <w:rFonts w:ascii="Times New Roman" w:hAnsi="Times New Roman"/>
          <w:i/>
          <w:sz w:val="30"/>
          <w:szCs w:val="30"/>
        </w:rPr>
        <w:t xml:space="preserve">статья 3 Закона </w:t>
      </w:r>
      <w:r w:rsidR="009351E8">
        <w:rPr>
          <w:rFonts w:ascii="Times New Roman" w:hAnsi="Times New Roman"/>
          <w:i/>
          <w:sz w:val="30"/>
          <w:szCs w:val="30"/>
        </w:rPr>
        <w:br/>
      </w:r>
      <w:r w:rsidRPr="00F27010">
        <w:rPr>
          <w:rFonts w:ascii="Times New Roman" w:hAnsi="Times New Roman"/>
          <w:i/>
          <w:sz w:val="30"/>
          <w:szCs w:val="30"/>
        </w:rPr>
        <w:t>о борьбе</w:t>
      </w:r>
      <w:r w:rsidR="00A06971">
        <w:rPr>
          <w:rFonts w:ascii="Times New Roman" w:hAnsi="Times New Roman"/>
          <w:i/>
          <w:sz w:val="30"/>
          <w:szCs w:val="30"/>
        </w:rPr>
        <w:t xml:space="preserve"> </w:t>
      </w:r>
      <w:r w:rsidRPr="00F27010">
        <w:rPr>
          <w:rFonts w:ascii="Times New Roman" w:hAnsi="Times New Roman"/>
          <w:i/>
          <w:sz w:val="30"/>
          <w:szCs w:val="30"/>
        </w:rPr>
        <w:t>с коррупцией</w:t>
      </w:r>
      <w:r w:rsidRPr="00F27010">
        <w:rPr>
          <w:rFonts w:ascii="Times New Roman" w:hAnsi="Times New Roman"/>
          <w:sz w:val="30"/>
          <w:szCs w:val="30"/>
        </w:rPr>
        <w:t>).</w:t>
      </w:r>
    </w:p>
    <w:p w:rsidR="00FB3294" w:rsidRPr="00F27010" w:rsidRDefault="00FB3294" w:rsidP="00FB329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E2168" w:rsidRPr="00F27010" w:rsidRDefault="006E2168" w:rsidP="00FB3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27010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F27010">
        <w:rPr>
          <w:rFonts w:ascii="Times New Roman" w:hAnsi="Times New Roman"/>
          <w:b/>
          <w:i/>
          <w:sz w:val="28"/>
          <w:szCs w:val="28"/>
        </w:rPr>
        <w:t>:</w:t>
      </w:r>
    </w:p>
    <w:p w:rsidR="006E2168" w:rsidRPr="00F27010" w:rsidRDefault="006E2168" w:rsidP="00FB3294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F27010">
        <w:rPr>
          <w:rFonts w:ascii="Times New Roman" w:hAnsi="Times New Roman"/>
          <w:i/>
          <w:sz w:val="28"/>
          <w:szCs w:val="28"/>
        </w:rPr>
        <w:t xml:space="preserve">К </w:t>
      </w:r>
      <w:r w:rsidRPr="00F27010">
        <w:rPr>
          <w:rFonts w:ascii="Times New Roman" w:hAnsi="Times New Roman"/>
          <w:b/>
          <w:i/>
          <w:sz w:val="28"/>
          <w:szCs w:val="28"/>
        </w:rPr>
        <w:t>государственным должностным лицам</w:t>
      </w:r>
      <w:r w:rsidRPr="00F27010">
        <w:rPr>
          <w:rFonts w:ascii="Times New Roman" w:hAnsi="Times New Roman"/>
          <w:i/>
          <w:sz w:val="28"/>
          <w:szCs w:val="28"/>
        </w:rPr>
        <w:t xml:space="preserve"> относятся работники, постоянно или временно занимающие должности, связанные </w:t>
      </w:r>
      <w:r w:rsidR="00A06971">
        <w:rPr>
          <w:rFonts w:ascii="Times New Roman" w:hAnsi="Times New Roman"/>
          <w:i/>
          <w:sz w:val="28"/>
          <w:szCs w:val="28"/>
        </w:rPr>
        <w:br/>
      </w:r>
      <w:r w:rsidRPr="00F27010">
        <w:rPr>
          <w:rFonts w:ascii="Times New Roman" w:hAnsi="Times New Roman"/>
          <w:i/>
          <w:sz w:val="28"/>
          <w:szCs w:val="28"/>
        </w:rPr>
        <w:t xml:space="preserve">с выполнением организационно-распорядительных или административно-хозяйственных обязанностей в государственных организациях </w:t>
      </w:r>
      <w:r w:rsidR="009351E8">
        <w:rPr>
          <w:rFonts w:ascii="Times New Roman" w:hAnsi="Times New Roman"/>
          <w:i/>
          <w:sz w:val="28"/>
          <w:szCs w:val="28"/>
        </w:rPr>
        <w:br/>
      </w:r>
      <w:r w:rsidRPr="00F27010">
        <w:rPr>
          <w:rFonts w:ascii="Times New Roman" w:hAnsi="Times New Roman"/>
          <w:i/>
          <w:sz w:val="28"/>
          <w:szCs w:val="28"/>
        </w:rPr>
        <w:t xml:space="preserve">и негосударственных организациях, в уставных фондах которых 50% </w:t>
      </w:r>
      <w:r w:rsidR="009351E8">
        <w:rPr>
          <w:rFonts w:ascii="Times New Roman" w:hAnsi="Times New Roman"/>
          <w:i/>
          <w:sz w:val="28"/>
          <w:szCs w:val="28"/>
        </w:rPr>
        <w:br/>
      </w:r>
      <w:r w:rsidRPr="00F27010">
        <w:rPr>
          <w:rFonts w:ascii="Times New Roman" w:hAnsi="Times New Roman"/>
          <w:i/>
          <w:sz w:val="28"/>
          <w:szCs w:val="28"/>
        </w:rPr>
        <w:t>и более долей (акций) находится в собственности государства и (или) его административно-территориальных единиц.</w:t>
      </w:r>
      <w:r w:rsidR="009351E8">
        <w:rPr>
          <w:rFonts w:ascii="Times New Roman" w:hAnsi="Times New Roman"/>
          <w:i/>
          <w:sz w:val="28"/>
          <w:szCs w:val="28"/>
        </w:rPr>
        <w:t xml:space="preserve"> </w:t>
      </w:r>
      <w:r w:rsidRPr="00F27010">
        <w:rPr>
          <w:rFonts w:ascii="Times New Roman" w:hAnsi="Times New Roman"/>
          <w:i/>
          <w:sz w:val="28"/>
          <w:szCs w:val="28"/>
        </w:rPr>
        <w:t>К последним, например, относятся все республиканские и коммунальные унитарные предприятия, многочисленные открытые акционерные общества</w:t>
      </w:r>
      <w:r w:rsidR="005C5CED">
        <w:rPr>
          <w:rFonts w:ascii="Times New Roman" w:hAnsi="Times New Roman"/>
          <w:i/>
          <w:sz w:val="28"/>
          <w:szCs w:val="28"/>
        </w:rPr>
        <w:t xml:space="preserve"> </w:t>
      </w:r>
      <w:r w:rsidRPr="00F27010">
        <w:rPr>
          <w:rFonts w:ascii="Times New Roman" w:hAnsi="Times New Roman"/>
          <w:i/>
          <w:sz w:val="28"/>
          <w:szCs w:val="28"/>
        </w:rPr>
        <w:t>и др.</w:t>
      </w:r>
    </w:p>
    <w:p w:rsidR="006E2168" w:rsidRPr="00F27010" w:rsidRDefault="006E2168" w:rsidP="00FB3294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F27010">
        <w:rPr>
          <w:rFonts w:ascii="Times New Roman" w:hAnsi="Times New Roman"/>
          <w:i/>
          <w:sz w:val="28"/>
          <w:szCs w:val="28"/>
        </w:rPr>
        <w:t xml:space="preserve">Под </w:t>
      </w:r>
      <w:r w:rsidRPr="00F27010">
        <w:rPr>
          <w:rFonts w:ascii="Times New Roman" w:hAnsi="Times New Roman"/>
          <w:b/>
          <w:i/>
          <w:sz w:val="28"/>
          <w:szCs w:val="28"/>
        </w:rPr>
        <w:t>лицами, приравненными к государственным должностным лицам</w:t>
      </w:r>
      <w:r w:rsidRPr="00F27010">
        <w:rPr>
          <w:rFonts w:ascii="Times New Roman" w:hAnsi="Times New Roman"/>
          <w:i/>
          <w:sz w:val="28"/>
          <w:szCs w:val="28"/>
        </w:rPr>
        <w:t xml:space="preserve">, понимаются работники, которые постоянно или временно занимают в организациях с </w:t>
      </w:r>
      <w:proofErr w:type="spellStart"/>
      <w:r w:rsidRPr="00F27010">
        <w:rPr>
          <w:rFonts w:ascii="Times New Roman" w:hAnsi="Times New Roman"/>
          <w:i/>
          <w:sz w:val="28"/>
          <w:szCs w:val="28"/>
        </w:rPr>
        <w:t>госдолей</w:t>
      </w:r>
      <w:proofErr w:type="spellEnd"/>
      <w:r w:rsidRPr="00F27010">
        <w:rPr>
          <w:rFonts w:ascii="Times New Roman" w:hAnsi="Times New Roman"/>
          <w:i/>
          <w:sz w:val="28"/>
          <w:szCs w:val="28"/>
        </w:rPr>
        <w:t xml:space="preserve"> менее 50% должности, связанные </w:t>
      </w:r>
      <w:r w:rsidR="00A06971">
        <w:rPr>
          <w:rFonts w:ascii="Times New Roman" w:hAnsi="Times New Roman"/>
          <w:i/>
          <w:sz w:val="28"/>
          <w:szCs w:val="28"/>
        </w:rPr>
        <w:br/>
      </w:r>
      <w:r w:rsidRPr="00F27010">
        <w:rPr>
          <w:rFonts w:ascii="Times New Roman" w:hAnsi="Times New Roman"/>
          <w:i/>
          <w:sz w:val="28"/>
          <w:szCs w:val="28"/>
        </w:rPr>
        <w:t xml:space="preserve">с выполнением организационно-распорядительных или административно-хозяйственных обязанностей, а также лица, уполномоченные </w:t>
      </w:r>
      <w:r w:rsidR="009351E8">
        <w:rPr>
          <w:rFonts w:ascii="Times New Roman" w:hAnsi="Times New Roman"/>
          <w:i/>
          <w:sz w:val="28"/>
          <w:szCs w:val="28"/>
        </w:rPr>
        <w:br/>
      </w:r>
      <w:r w:rsidRPr="00F27010">
        <w:rPr>
          <w:rFonts w:ascii="Times New Roman" w:hAnsi="Times New Roman"/>
          <w:i/>
          <w:sz w:val="28"/>
          <w:szCs w:val="28"/>
        </w:rPr>
        <w:t>в установленном порядке</w:t>
      </w:r>
      <w:r w:rsidR="00A06971">
        <w:rPr>
          <w:rFonts w:ascii="Times New Roman" w:hAnsi="Times New Roman"/>
          <w:i/>
          <w:sz w:val="28"/>
          <w:szCs w:val="28"/>
        </w:rPr>
        <w:t xml:space="preserve"> </w:t>
      </w:r>
      <w:r w:rsidRPr="00F27010">
        <w:rPr>
          <w:rFonts w:ascii="Times New Roman" w:hAnsi="Times New Roman"/>
          <w:i/>
          <w:sz w:val="28"/>
          <w:szCs w:val="28"/>
        </w:rPr>
        <w:t>на совершение юридически значимых действий.</w:t>
      </w:r>
    </w:p>
    <w:p w:rsidR="006022D4" w:rsidRPr="00F27010" w:rsidRDefault="006022D4" w:rsidP="00835BF6">
      <w:pPr>
        <w:spacing w:after="0" w:line="24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022D4" w:rsidRPr="00F27010" w:rsidRDefault="00835BF6" w:rsidP="006022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010">
        <w:rPr>
          <w:rFonts w:ascii="Times New Roman" w:hAnsi="Times New Roman"/>
          <w:b/>
          <w:sz w:val="30"/>
          <w:szCs w:val="30"/>
        </w:rPr>
        <w:t>О</w:t>
      </w:r>
      <w:r w:rsidR="006022D4" w:rsidRPr="00F27010">
        <w:rPr>
          <w:rFonts w:ascii="Times New Roman" w:hAnsi="Times New Roman"/>
          <w:b/>
          <w:sz w:val="30"/>
          <w:szCs w:val="30"/>
        </w:rPr>
        <w:t>рганизационно-распорядительные функции</w:t>
      </w:r>
      <w:r w:rsidR="006022D4" w:rsidRPr="00F27010">
        <w:rPr>
          <w:rFonts w:ascii="Times New Roman" w:hAnsi="Times New Roman"/>
          <w:sz w:val="30"/>
          <w:szCs w:val="30"/>
        </w:rPr>
        <w:t xml:space="preserve"> выполняют </w:t>
      </w:r>
      <w:r w:rsidR="00A06971">
        <w:rPr>
          <w:rFonts w:ascii="Times New Roman" w:hAnsi="Times New Roman"/>
          <w:sz w:val="30"/>
          <w:szCs w:val="30"/>
        </w:rPr>
        <w:br/>
      </w:r>
      <w:r w:rsidR="006022D4" w:rsidRPr="00F27010">
        <w:rPr>
          <w:rFonts w:ascii="Times New Roman" w:hAnsi="Times New Roman"/>
          <w:sz w:val="30"/>
          <w:szCs w:val="30"/>
        </w:rPr>
        <w:t xml:space="preserve">в первую очередь руководители любого уровня (директоры, руководители филиалов, отделений, цехов, лабораторий и т.д.) и их заместители, уполномоченные на руководство трудовым коллективом, участком работы, производственной деятельностью отдельных работников (подбор </w:t>
      </w:r>
      <w:r w:rsidR="009351E8">
        <w:rPr>
          <w:rFonts w:ascii="Times New Roman" w:hAnsi="Times New Roman"/>
          <w:sz w:val="30"/>
          <w:szCs w:val="30"/>
        </w:rPr>
        <w:br/>
      </w:r>
      <w:r w:rsidR="006022D4" w:rsidRPr="00F27010">
        <w:rPr>
          <w:rFonts w:ascii="Times New Roman" w:hAnsi="Times New Roman"/>
          <w:sz w:val="30"/>
          <w:szCs w:val="30"/>
        </w:rPr>
        <w:t xml:space="preserve">и расстановка кадров, планирование работы, организация труда подчиненных работников, в том числе дача им обязательных для исполнения указаний, поддержание трудовой дисциплины и т.п.). </w:t>
      </w:r>
      <w:r w:rsidR="006022D4" w:rsidRPr="00F27010">
        <w:rPr>
          <w:rFonts w:ascii="Times New Roman" w:hAnsi="Times New Roman"/>
          <w:sz w:val="30"/>
          <w:szCs w:val="30"/>
        </w:rPr>
        <w:lastRenderedPageBreak/>
        <w:t xml:space="preserve">Количество лиц, находящихся в подчинении, значения </w:t>
      </w:r>
      <w:r w:rsidR="00885EA4">
        <w:rPr>
          <w:rFonts w:ascii="Times New Roman" w:hAnsi="Times New Roman"/>
          <w:sz w:val="30"/>
          <w:szCs w:val="30"/>
        </w:rPr>
        <w:br/>
      </w:r>
      <w:r w:rsidR="006022D4" w:rsidRPr="00F27010">
        <w:rPr>
          <w:rFonts w:ascii="Times New Roman" w:hAnsi="Times New Roman"/>
          <w:sz w:val="30"/>
          <w:szCs w:val="30"/>
        </w:rPr>
        <w:t>не имеет.</w:t>
      </w:r>
    </w:p>
    <w:p w:rsidR="006022D4" w:rsidRPr="00F27010" w:rsidRDefault="00835BF6" w:rsidP="006022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010">
        <w:rPr>
          <w:rFonts w:ascii="Times New Roman" w:hAnsi="Times New Roman"/>
          <w:sz w:val="30"/>
          <w:szCs w:val="30"/>
        </w:rPr>
        <w:t>О</w:t>
      </w:r>
      <w:r w:rsidR="006022D4" w:rsidRPr="00F27010">
        <w:rPr>
          <w:rFonts w:ascii="Times New Roman" w:hAnsi="Times New Roman"/>
          <w:sz w:val="30"/>
          <w:szCs w:val="30"/>
        </w:rPr>
        <w:t>существл</w:t>
      </w:r>
      <w:r w:rsidRPr="00F27010">
        <w:rPr>
          <w:rFonts w:ascii="Times New Roman" w:hAnsi="Times New Roman"/>
          <w:sz w:val="30"/>
          <w:szCs w:val="30"/>
        </w:rPr>
        <w:t>ение</w:t>
      </w:r>
      <w:r w:rsidR="006022D4" w:rsidRPr="00F27010">
        <w:rPr>
          <w:rFonts w:ascii="Times New Roman" w:hAnsi="Times New Roman"/>
          <w:sz w:val="30"/>
          <w:szCs w:val="30"/>
        </w:rPr>
        <w:t xml:space="preserve"> </w:t>
      </w:r>
      <w:r w:rsidR="006022D4" w:rsidRPr="00F27010">
        <w:rPr>
          <w:rFonts w:ascii="Times New Roman" w:hAnsi="Times New Roman"/>
          <w:b/>
          <w:sz w:val="30"/>
          <w:szCs w:val="30"/>
        </w:rPr>
        <w:t>административно-хозяйственны</w:t>
      </w:r>
      <w:r w:rsidRPr="00F27010">
        <w:rPr>
          <w:rFonts w:ascii="Times New Roman" w:hAnsi="Times New Roman"/>
          <w:b/>
          <w:sz w:val="30"/>
          <w:szCs w:val="30"/>
        </w:rPr>
        <w:t>х</w:t>
      </w:r>
      <w:r w:rsidR="006022D4" w:rsidRPr="00F27010">
        <w:rPr>
          <w:rFonts w:ascii="Times New Roman" w:hAnsi="Times New Roman"/>
          <w:b/>
          <w:sz w:val="30"/>
          <w:szCs w:val="30"/>
        </w:rPr>
        <w:t xml:space="preserve"> функци</w:t>
      </w:r>
      <w:r w:rsidRPr="00F27010">
        <w:rPr>
          <w:rFonts w:ascii="Times New Roman" w:hAnsi="Times New Roman"/>
          <w:b/>
          <w:sz w:val="30"/>
          <w:szCs w:val="30"/>
        </w:rPr>
        <w:t xml:space="preserve">й </w:t>
      </w:r>
      <w:r w:rsidR="006022D4" w:rsidRPr="00F27010">
        <w:rPr>
          <w:rFonts w:ascii="Times New Roman" w:hAnsi="Times New Roman"/>
          <w:sz w:val="30"/>
          <w:szCs w:val="30"/>
        </w:rPr>
        <w:t>заключается в управлении и распоряжении имуществом и денежными средствами, а также учет и контроль за отпуском и реализацией товарно-материальных ценностей (например, заведующие складами, отделами снабжения, ревизоры и контролеры, главные бухгалтеры и их заместители, другие лица, имеющие право самостоятельного распоряжения материальными ценностями или осуществляющие контроль за их движением). В некоторых случаях одни и те же лица выполняют как организационно-распорядительные, так и административно-хозяйственные обязанности (руководитель организации, главный бухгалтер и др.).</w:t>
      </w:r>
    </w:p>
    <w:p w:rsidR="006E2168" w:rsidRPr="00F27010" w:rsidRDefault="006E2168" w:rsidP="006E2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010">
        <w:rPr>
          <w:rFonts w:ascii="Times New Roman" w:hAnsi="Times New Roman"/>
          <w:b/>
          <w:sz w:val="30"/>
          <w:szCs w:val="30"/>
        </w:rPr>
        <w:t>Субъектами коррупционных правонарушений</w:t>
      </w:r>
      <w:r w:rsidRPr="00F27010">
        <w:rPr>
          <w:rFonts w:ascii="Times New Roman" w:hAnsi="Times New Roman"/>
          <w:sz w:val="30"/>
          <w:szCs w:val="30"/>
        </w:rPr>
        <w:t xml:space="preserve"> являются, помимо названных лиц, иностранные должностные лица и лица, осуществляющие </w:t>
      </w:r>
      <w:r w:rsidRPr="00F27010">
        <w:rPr>
          <w:rFonts w:ascii="Times New Roman" w:hAnsi="Times New Roman"/>
          <w:b/>
          <w:sz w:val="30"/>
          <w:szCs w:val="30"/>
        </w:rPr>
        <w:t>подкуп</w:t>
      </w:r>
      <w:r w:rsidRPr="00F27010">
        <w:rPr>
          <w:rFonts w:ascii="Times New Roman" w:hAnsi="Times New Roman"/>
          <w:sz w:val="30"/>
          <w:szCs w:val="30"/>
        </w:rPr>
        <w:t xml:space="preserve"> всех перечисленных лиц (</w:t>
      </w:r>
      <w:r w:rsidRPr="00F27010">
        <w:rPr>
          <w:rFonts w:ascii="Times New Roman" w:hAnsi="Times New Roman"/>
          <w:i/>
          <w:sz w:val="30"/>
          <w:szCs w:val="30"/>
        </w:rPr>
        <w:t xml:space="preserve">статья 3 Закона о борьбе </w:t>
      </w:r>
      <w:r w:rsidR="000E56CA">
        <w:rPr>
          <w:rFonts w:ascii="Times New Roman" w:hAnsi="Times New Roman"/>
          <w:i/>
          <w:sz w:val="30"/>
          <w:szCs w:val="30"/>
        </w:rPr>
        <w:br/>
      </w:r>
      <w:r w:rsidRPr="00F27010">
        <w:rPr>
          <w:rFonts w:ascii="Times New Roman" w:hAnsi="Times New Roman"/>
          <w:i/>
          <w:sz w:val="30"/>
          <w:szCs w:val="30"/>
        </w:rPr>
        <w:t>с коррупцией</w:t>
      </w:r>
      <w:r w:rsidRPr="00F27010">
        <w:rPr>
          <w:rFonts w:ascii="Times New Roman" w:hAnsi="Times New Roman"/>
          <w:sz w:val="30"/>
          <w:szCs w:val="30"/>
        </w:rPr>
        <w:t>).</w:t>
      </w:r>
    </w:p>
    <w:p w:rsidR="00FB3294" w:rsidRPr="00F27010" w:rsidRDefault="00FB3294" w:rsidP="00FB329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1B10" w:rsidRPr="00F27010" w:rsidRDefault="00511B10" w:rsidP="00FB3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27010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F27010">
        <w:rPr>
          <w:rFonts w:ascii="Times New Roman" w:hAnsi="Times New Roman"/>
          <w:b/>
          <w:i/>
          <w:sz w:val="28"/>
          <w:szCs w:val="28"/>
        </w:rPr>
        <w:t>:</w:t>
      </w:r>
    </w:p>
    <w:p w:rsidR="006E2168" w:rsidRPr="00F27010" w:rsidRDefault="00511B10" w:rsidP="00FB3294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F27010">
        <w:rPr>
          <w:rFonts w:ascii="Times New Roman" w:hAnsi="Times New Roman"/>
          <w:b/>
          <w:i/>
          <w:sz w:val="28"/>
          <w:szCs w:val="28"/>
        </w:rPr>
        <w:t>Правонарушение</w:t>
      </w:r>
      <w:r w:rsidRPr="00F27010">
        <w:rPr>
          <w:rFonts w:ascii="Times New Roman" w:hAnsi="Times New Roman"/>
          <w:i/>
          <w:sz w:val="28"/>
          <w:szCs w:val="28"/>
        </w:rPr>
        <w:t xml:space="preserve"> – противоправное виновное действие (бездействие), за совершение которого предусмотрена юридическая ответственность (уголовная, административная, дисциплинарная, гражданско-правовая).  </w:t>
      </w:r>
      <w:r w:rsidRPr="00F27010">
        <w:rPr>
          <w:rFonts w:ascii="Times New Roman" w:hAnsi="Times New Roman"/>
          <w:b/>
          <w:i/>
          <w:sz w:val="28"/>
          <w:szCs w:val="28"/>
        </w:rPr>
        <w:t>Преступление</w:t>
      </w:r>
      <w:r w:rsidRPr="00F27010">
        <w:rPr>
          <w:rFonts w:ascii="Times New Roman" w:hAnsi="Times New Roman"/>
          <w:i/>
          <w:sz w:val="28"/>
          <w:szCs w:val="28"/>
        </w:rPr>
        <w:t xml:space="preserve"> – это </w:t>
      </w:r>
      <w:proofErr w:type="gramStart"/>
      <w:r w:rsidRPr="00F27010">
        <w:rPr>
          <w:rFonts w:ascii="Times New Roman" w:hAnsi="Times New Roman"/>
          <w:i/>
          <w:sz w:val="28"/>
          <w:szCs w:val="28"/>
        </w:rPr>
        <w:t>правонарушение</w:t>
      </w:r>
      <w:proofErr w:type="gramEnd"/>
      <w:r w:rsidRPr="00F27010">
        <w:rPr>
          <w:rFonts w:ascii="Times New Roman" w:hAnsi="Times New Roman"/>
          <w:i/>
          <w:sz w:val="28"/>
          <w:szCs w:val="28"/>
        </w:rPr>
        <w:t xml:space="preserve"> за которое предусмотрена уголовная ответственность.</w:t>
      </w:r>
    </w:p>
    <w:p w:rsidR="00511B10" w:rsidRPr="00F27010" w:rsidRDefault="00511B10" w:rsidP="00511B10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  <w:lang w:val="x-none" w:eastAsia="x-none"/>
        </w:rPr>
      </w:pPr>
      <w:r w:rsidRPr="00F27010">
        <w:rPr>
          <w:rFonts w:ascii="Times New Roman" w:hAnsi="Times New Roman"/>
          <w:sz w:val="30"/>
          <w:szCs w:val="30"/>
          <w:lang w:val="x-none" w:eastAsia="x-none"/>
        </w:rPr>
        <w:t xml:space="preserve">В Республике Беларусь </w:t>
      </w:r>
      <w:r w:rsidRPr="00F27010">
        <w:rPr>
          <w:rFonts w:ascii="Times New Roman" w:hAnsi="Times New Roman"/>
          <w:sz w:val="30"/>
          <w:szCs w:val="30"/>
          <w:lang w:eastAsia="x-none"/>
        </w:rPr>
        <w:t>сформирована</w:t>
      </w:r>
      <w:r w:rsidRPr="00F27010">
        <w:rPr>
          <w:rFonts w:ascii="Times New Roman" w:hAnsi="Times New Roman"/>
          <w:sz w:val="30"/>
          <w:szCs w:val="30"/>
          <w:lang w:val="x-none" w:eastAsia="x-none"/>
        </w:rPr>
        <w:t xml:space="preserve"> единая система государственных органов, осуществляющих борьбу с коррупцией, </w:t>
      </w:r>
      <w:r w:rsidR="000E56CA">
        <w:rPr>
          <w:rFonts w:ascii="Times New Roman" w:hAnsi="Times New Roman"/>
          <w:sz w:val="30"/>
          <w:szCs w:val="30"/>
          <w:lang w:val="x-none" w:eastAsia="x-none"/>
        </w:rPr>
        <w:br/>
      </w:r>
      <w:r w:rsidRPr="00F27010">
        <w:rPr>
          <w:rFonts w:ascii="Times New Roman" w:hAnsi="Times New Roman"/>
          <w:sz w:val="30"/>
          <w:szCs w:val="30"/>
          <w:lang w:val="x-none" w:eastAsia="x-none"/>
        </w:rPr>
        <w:t>их специальных подразделений и государственных органов и иных организаций.</w:t>
      </w:r>
    </w:p>
    <w:p w:rsidR="00511B10" w:rsidRPr="00F27010" w:rsidRDefault="00511B10" w:rsidP="00511B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  <w:lang w:val="x-none" w:eastAsia="x-none"/>
        </w:rPr>
      </w:pPr>
      <w:r w:rsidRPr="00F27010">
        <w:rPr>
          <w:rFonts w:ascii="Times New Roman" w:hAnsi="Times New Roman"/>
          <w:b/>
          <w:sz w:val="30"/>
          <w:szCs w:val="30"/>
          <w:lang w:val="x-none" w:eastAsia="x-none"/>
        </w:rPr>
        <w:t>Борьбу с коррупцией осуществляют</w:t>
      </w:r>
      <w:r w:rsidRPr="00F27010">
        <w:rPr>
          <w:rFonts w:ascii="Times New Roman" w:hAnsi="Times New Roman"/>
          <w:sz w:val="30"/>
          <w:szCs w:val="30"/>
          <w:lang w:val="x-none" w:eastAsia="x-none"/>
        </w:rPr>
        <w:t xml:space="preserve"> органы прокуратуры, внутренних дел и государственной безопасности </w:t>
      </w:r>
      <w:r w:rsidRPr="00F27010">
        <w:rPr>
          <w:rFonts w:ascii="Times New Roman" w:hAnsi="Times New Roman"/>
          <w:sz w:val="30"/>
          <w:szCs w:val="30"/>
        </w:rPr>
        <w:t>(</w:t>
      </w:r>
      <w:r w:rsidRPr="00F27010">
        <w:rPr>
          <w:rFonts w:ascii="Times New Roman" w:hAnsi="Times New Roman"/>
          <w:i/>
          <w:sz w:val="30"/>
          <w:szCs w:val="30"/>
        </w:rPr>
        <w:t xml:space="preserve">статья 6 Закона </w:t>
      </w:r>
      <w:r w:rsidR="000E56CA">
        <w:rPr>
          <w:rFonts w:ascii="Times New Roman" w:hAnsi="Times New Roman"/>
          <w:i/>
          <w:sz w:val="30"/>
          <w:szCs w:val="30"/>
        </w:rPr>
        <w:br/>
      </w:r>
      <w:r w:rsidRPr="00F27010">
        <w:rPr>
          <w:rFonts w:ascii="Times New Roman" w:hAnsi="Times New Roman"/>
          <w:i/>
          <w:sz w:val="30"/>
          <w:szCs w:val="30"/>
        </w:rPr>
        <w:t>о борьбе с коррупцией</w:t>
      </w:r>
      <w:r w:rsidRPr="00F27010">
        <w:rPr>
          <w:rFonts w:ascii="Times New Roman" w:hAnsi="Times New Roman"/>
          <w:sz w:val="30"/>
          <w:szCs w:val="30"/>
        </w:rPr>
        <w:t>).</w:t>
      </w:r>
    </w:p>
    <w:p w:rsidR="00511B10" w:rsidRDefault="00511B10" w:rsidP="00511B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F27010">
        <w:rPr>
          <w:rFonts w:ascii="Times New Roman" w:hAnsi="Times New Roman"/>
          <w:sz w:val="30"/>
          <w:szCs w:val="30"/>
          <w:lang w:eastAsia="x-none"/>
        </w:rPr>
        <w:t>Государственным</w:t>
      </w:r>
      <w:r w:rsidRPr="00F27010">
        <w:rPr>
          <w:rFonts w:ascii="Times New Roman" w:hAnsi="Times New Roman"/>
          <w:sz w:val="30"/>
          <w:szCs w:val="30"/>
          <w:lang w:val="x-none" w:eastAsia="x-none"/>
        </w:rPr>
        <w:t xml:space="preserve"> органом, ответственным за организацию борьбы </w:t>
      </w:r>
      <w:r w:rsidR="00885EA4">
        <w:rPr>
          <w:rFonts w:ascii="Times New Roman" w:hAnsi="Times New Roman"/>
          <w:sz w:val="30"/>
          <w:szCs w:val="30"/>
          <w:lang w:val="x-none" w:eastAsia="x-none"/>
        </w:rPr>
        <w:br/>
      </w:r>
      <w:r w:rsidRPr="00F27010">
        <w:rPr>
          <w:rFonts w:ascii="Times New Roman" w:hAnsi="Times New Roman"/>
          <w:sz w:val="30"/>
          <w:szCs w:val="30"/>
          <w:lang w:val="x-none" w:eastAsia="x-none"/>
        </w:rPr>
        <w:t>с коррупцией</w:t>
      </w:r>
      <w:r w:rsidRPr="00F27010">
        <w:rPr>
          <w:rFonts w:ascii="Times New Roman" w:hAnsi="Times New Roman"/>
          <w:sz w:val="30"/>
          <w:szCs w:val="30"/>
          <w:lang w:eastAsia="x-none"/>
        </w:rPr>
        <w:t xml:space="preserve">, </w:t>
      </w:r>
      <w:r w:rsidRPr="00F27010">
        <w:rPr>
          <w:rFonts w:ascii="Times New Roman" w:hAnsi="Times New Roman"/>
          <w:sz w:val="30"/>
          <w:szCs w:val="30"/>
          <w:lang w:val="x-none" w:eastAsia="x-none"/>
        </w:rPr>
        <w:t>является</w:t>
      </w:r>
      <w:r w:rsidRPr="00F27010">
        <w:rPr>
          <w:rFonts w:ascii="Times New Roman" w:hAnsi="Times New Roman"/>
          <w:b/>
          <w:sz w:val="30"/>
          <w:szCs w:val="30"/>
          <w:lang w:val="x-none" w:eastAsia="x-none"/>
        </w:rPr>
        <w:t xml:space="preserve"> Генеральная прокуратура Республики Беларусь</w:t>
      </w:r>
      <w:r w:rsidRPr="00F27010">
        <w:rPr>
          <w:rFonts w:ascii="Times New Roman" w:hAnsi="Times New Roman"/>
          <w:b/>
          <w:sz w:val="30"/>
          <w:szCs w:val="30"/>
          <w:lang w:eastAsia="x-none"/>
        </w:rPr>
        <w:t xml:space="preserve"> </w:t>
      </w:r>
      <w:r w:rsidRPr="00F27010">
        <w:rPr>
          <w:rFonts w:ascii="Times New Roman" w:hAnsi="Times New Roman"/>
          <w:sz w:val="30"/>
          <w:szCs w:val="30"/>
        </w:rPr>
        <w:t>(</w:t>
      </w:r>
      <w:r w:rsidRPr="00F27010">
        <w:rPr>
          <w:rFonts w:ascii="Times New Roman" w:hAnsi="Times New Roman"/>
          <w:i/>
          <w:sz w:val="30"/>
          <w:szCs w:val="30"/>
        </w:rPr>
        <w:t>статья 7 Закона о борьбе с коррупцией</w:t>
      </w:r>
      <w:r w:rsidRPr="00F27010">
        <w:rPr>
          <w:rFonts w:ascii="Times New Roman" w:hAnsi="Times New Roman"/>
          <w:sz w:val="30"/>
          <w:szCs w:val="30"/>
        </w:rPr>
        <w:t>).</w:t>
      </w:r>
    </w:p>
    <w:p w:rsidR="008F248C" w:rsidRPr="00F27010" w:rsidRDefault="008F248C" w:rsidP="008F248C">
      <w:pPr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</w:p>
    <w:p w:rsidR="00511B10" w:rsidRPr="00F27010" w:rsidRDefault="00511B10" w:rsidP="00511B10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textAlignment w:val="baseline"/>
        <w:rPr>
          <w:rFonts w:ascii="Times New Roman" w:hAnsi="Times New Roman"/>
          <w:b/>
          <w:i/>
          <w:sz w:val="28"/>
          <w:szCs w:val="28"/>
          <w:lang w:eastAsia="x-none"/>
        </w:rPr>
      </w:pPr>
      <w:proofErr w:type="spellStart"/>
      <w:r w:rsidRPr="00F27010">
        <w:rPr>
          <w:rFonts w:ascii="Times New Roman" w:hAnsi="Times New Roman"/>
          <w:b/>
          <w:i/>
          <w:sz w:val="28"/>
          <w:szCs w:val="28"/>
          <w:lang w:eastAsia="x-none"/>
        </w:rPr>
        <w:t>Справочно</w:t>
      </w:r>
      <w:proofErr w:type="spellEnd"/>
      <w:r w:rsidRPr="00F27010">
        <w:rPr>
          <w:rFonts w:ascii="Times New Roman" w:hAnsi="Times New Roman"/>
          <w:b/>
          <w:i/>
          <w:sz w:val="28"/>
          <w:szCs w:val="28"/>
          <w:lang w:eastAsia="x-none"/>
        </w:rPr>
        <w:t>:</w:t>
      </w:r>
    </w:p>
    <w:p w:rsidR="00511B10" w:rsidRPr="00F27010" w:rsidRDefault="00511B10" w:rsidP="00511B10">
      <w:pPr>
        <w:overflowPunct w:val="0"/>
        <w:autoSpaceDE w:val="0"/>
        <w:autoSpaceDN w:val="0"/>
        <w:adjustRightInd w:val="0"/>
        <w:spacing w:after="0" w:line="280" w:lineRule="exact"/>
        <w:ind w:left="720" w:firstLine="709"/>
        <w:jc w:val="both"/>
        <w:textAlignment w:val="baseline"/>
        <w:rPr>
          <w:rFonts w:ascii="Times New Roman" w:hAnsi="Times New Roman"/>
          <w:i/>
          <w:sz w:val="28"/>
          <w:szCs w:val="28"/>
          <w:lang w:eastAsia="x-none"/>
        </w:rPr>
      </w:pPr>
      <w:r w:rsidRPr="00F27010">
        <w:rPr>
          <w:rFonts w:ascii="Times New Roman" w:hAnsi="Times New Roman"/>
          <w:i/>
          <w:sz w:val="28"/>
          <w:szCs w:val="28"/>
          <w:lang w:eastAsia="x-none"/>
        </w:rPr>
        <w:t xml:space="preserve">В Генеральной прокуратуре Республики Беларусь создано управление по борьбе с коррупцией и организованной преступностью, </w:t>
      </w:r>
      <w:r w:rsidR="000E56CA">
        <w:rPr>
          <w:rFonts w:ascii="Times New Roman" w:hAnsi="Times New Roman"/>
          <w:i/>
          <w:sz w:val="28"/>
          <w:szCs w:val="28"/>
          <w:lang w:eastAsia="x-none"/>
        </w:rPr>
        <w:br/>
      </w:r>
      <w:r w:rsidRPr="00F27010">
        <w:rPr>
          <w:rFonts w:ascii="Times New Roman" w:hAnsi="Times New Roman"/>
          <w:i/>
          <w:sz w:val="28"/>
          <w:szCs w:val="28"/>
          <w:lang w:eastAsia="x-none"/>
        </w:rPr>
        <w:t>в Министерстве внутренних дел Республики Беларусь – г</w:t>
      </w:r>
      <w:r w:rsidRPr="00F27010">
        <w:rPr>
          <w:rFonts w:ascii="Times New Roman" w:hAnsi="Times New Roman"/>
          <w:i/>
          <w:sz w:val="28"/>
          <w:szCs w:val="28"/>
          <w:lang w:val="x-none" w:eastAsia="x-none"/>
        </w:rPr>
        <w:t>лавное управление по борьбе</w:t>
      </w:r>
      <w:r w:rsidR="000E56CA">
        <w:rPr>
          <w:rFonts w:ascii="Times New Roman" w:hAnsi="Times New Roman"/>
          <w:i/>
          <w:sz w:val="28"/>
          <w:szCs w:val="28"/>
          <w:lang w:eastAsia="x-none"/>
        </w:rPr>
        <w:t xml:space="preserve"> </w:t>
      </w:r>
      <w:r w:rsidRPr="00F27010">
        <w:rPr>
          <w:rFonts w:ascii="Times New Roman" w:hAnsi="Times New Roman"/>
          <w:i/>
          <w:sz w:val="28"/>
          <w:szCs w:val="28"/>
          <w:lang w:val="x-none" w:eastAsia="x-none"/>
        </w:rPr>
        <w:t>с организованной преступностью и коррупцией</w:t>
      </w:r>
      <w:r w:rsidRPr="00F27010">
        <w:rPr>
          <w:rFonts w:ascii="Times New Roman" w:hAnsi="Times New Roman"/>
          <w:i/>
          <w:sz w:val="28"/>
          <w:szCs w:val="28"/>
          <w:lang w:eastAsia="x-none"/>
        </w:rPr>
        <w:t>.</w:t>
      </w:r>
    </w:p>
    <w:p w:rsidR="00675C3E" w:rsidRDefault="00675C3E" w:rsidP="0058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9351E8" w:rsidRDefault="009351E8" w:rsidP="0058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9351E8" w:rsidRDefault="009351E8" w:rsidP="0058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9351E8" w:rsidRPr="00F27010" w:rsidRDefault="009351E8" w:rsidP="0058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675C3E" w:rsidRPr="00F27010" w:rsidRDefault="00675C3E" w:rsidP="00675C3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27010">
        <w:rPr>
          <w:rFonts w:ascii="Times New Roman" w:hAnsi="Times New Roman"/>
          <w:b/>
          <w:sz w:val="30"/>
          <w:szCs w:val="30"/>
        </w:rPr>
        <w:lastRenderedPageBreak/>
        <w:t>2. Ответственность за совершение коррупционных деяний</w:t>
      </w:r>
    </w:p>
    <w:p w:rsidR="00675C3E" w:rsidRPr="00F27010" w:rsidRDefault="00675C3E" w:rsidP="00675C3E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27010">
        <w:rPr>
          <w:rFonts w:ascii="Times New Roman" w:hAnsi="Times New Roman"/>
          <w:sz w:val="30"/>
          <w:szCs w:val="30"/>
        </w:rPr>
        <w:t xml:space="preserve">В зависимости от последствий коррупционных правонарушений </w:t>
      </w:r>
      <w:r w:rsidR="00885EA4">
        <w:rPr>
          <w:rFonts w:ascii="Times New Roman" w:hAnsi="Times New Roman"/>
          <w:sz w:val="30"/>
          <w:szCs w:val="30"/>
        </w:rPr>
        <w:br/>
      </w:r>
      <w:r w:rsidRPr="00F27010">
        <w:rPr>
          <w:rFonts w:ascii="Times New Roman" w:hAnsi="Times New Roman"/>
          <w:sz w:val="30"/>
          <w:szCs w:val="30"/>
        </w:rPr>
        <w:t>в Республике Беларусь установлена</w:t>
      </w:r>
      <w:r w:rsidRPr="00F27010">
        <w:rPr>
          <w:rFonts w:ascii="Times New Roman" w:hAnsi="Times New Roman"/>
          <w:b/>
          <w:sz w:val="30"/>
          <w:szCs w:val="30"/>
        </w:rPr>
        <w:t xml:space="preserve"> уголовная, административная, дисциплинарная и гражданско-</w:t>
      </w:r>
      <w:proofErr w:type="gramStart"/>
      <w:r w:rsidRPr="00F27010">
        <w:rPr>
          <w:rFonts w:ascii="Times New Roman" w:hAnsi="Times New Roman"/>
          <w:b/>
          <w:sz w:val="30"/>
          <w:szCs w:val="30"/>
        </w:rPr>
        <w:t>правовая  ответственность</w:t>
      </w:r>
      <w:proofErr w:type="gramEnd"/>
      <w:r w:rsidRPr="00F27010">
        <w:rPr>
          <w:rFonts w:ascii="Times New Roman" w:hAnsi="Times New Roman"/>
          <w:b/>
          <w:sz w:val="30"/>
          <w:szCs w:val="30"/>
        </w:rPr>
        <w:t>.</w:t>
      </w:r>
    </w:p>
    <w:p w:rsidR="00675C3E" w:rsidRPr="00F27010" w:rsidRDefault="00675C3E" w:rsidP="00675C3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010">
        <w:rPr>
          <w:rFonts w:ascii="Times New Roman" w:hAnsi="Times New Roman"/>
          <w:sz w:val="30"/>
          <w:szCs w:val="30"/>
        </w:rPr>
        <w:t>Совместным постановлением Генеральной прок</w:t>
      </w:r>
      <w:r w:rsidR="00240C34">
        <w:rPr>
          <w:rFonts w:ascii="Times New Roman" w:hAnsi="Times New Roman"/>
          <w:sz w:val="30"/>
          <w:szCs w:val="30"/>
        </w:rPr>
        <w:t>уратуры Республики Беларусь, Ко</w:t>
      </w:r>
      <w:r w:rsidRPr="00F27010">
        <w:rPr>
          <w:rFonts w:ascii="Times New Roman" w:hAnsi="Times New Roman"/>
          <w:sz w:val="30"/>
          <w:szCs w:val="30"/>
        </w:rPr>
        <w:t>митета государственного контроля Республики</w:t>
      </w:r>
      <w:r w:rsidR="00240C34">
        <w:rPr>
          <w:rFonts w:ascii="Times New Roman" w:hAnsi="Times New Roman"/>
          <w:sz w:val="30"/>
          <w:szCs w:val="30"/>
        </w:rPr>
        <w:t xml:space="preserve"> Беларусь, Оперативно-аналитиче</w:t>
      </w:r>
      <w:r w:rsidRPr="00F27010">
        <w:rPr>
          <w:rFonts w:ascii="Times New Roman" w:hAnsi="Times New Roman"/>
          <w:sz w:val="30"/>
          <w:szCs w:val="30"/>
        </w:rPr>
        <w:t>ского центра при Президенте Республики Беларусь, Министерства внутренних дел Республики Беларусь, Комитета государственной безопасности Республики Бела</w:t>
      </w:r>
      <w:r w:rsidRPr="00F27010">
        <w:rPr>
          <w:rFonts w:ascii="Times New Roman" w:hAnsi="Times New Roman"/>
          <w:sz w:val="30"/>
          <w:szCs w:val="30"/>
        </w:rPr>
        <w:softHyphen/>
        <w:t xml:space="preserve">русь и Следственного комитета Республики Беларусь в декабре 2013 г. утвержден действующий </w:t>
      </w:r>
      <w:r w:rsidRPr="00F27010">
        <w:rPr>
          <w:rFonts w:ascii="Times New Roman" w:hAnsi="Times New Roman"/>
          <w:b/>
          <w:sz w:val="30"/>
          <w:szCs w:val="30"/>
        </w:rPr>
        <w:t>перечень коррупционных преступлений</w:t>
      </w:r>
      <w:r w:rsidRPr="00F27010">
        <w:rPr>
          <w:rFonts w:ascii="Times New Roman" w:hAnsi="Times New Roman"/>
          <w:sz w:val="30"/>
          <w:szCs w:val="30"/>
        </w:rPr>
        <w:t>:</w:t>
      </w:r>
    </w:p>
    <w:p w:rsidR="00675C3E" w:rsidRPr="00F27010" w:rsidRDefault="00675C3E" w:rsidP="00675C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 w:rsidRPr="00F27010">
        <w:rPr>
          <w:rFonts w:ascii="Times New Roman" w:hAnsi="Times New Roman"/>
          <w:sz w:val="30"/>
          <w:szCs w:val="30"/>
        </w:rPr>
        <w:t>хищение</w:t>
      </w:r>
      <w:proofErr w:type="gramEnd"/>
      <w:r w:rsidRPr="00F27010">
        <w:rPr>
          <w:rFonts w:ascii="Times New Roman" w:hAnsi="Times New Roman"/>
          <w:sz w:val="30"/>
          <w:szCs w:val="30"/>
        </w:rPr>
        <w:t xml:space="preserve"> путем злоупотребления служебными полномочиями (статья 210 УК);</w:t>
      </w:r>
    </w:p>
    <w:p w:rsidR="00675C3E" w:rsidRPr="00F27010" w:rsidRDefault="00675C3E" w:rsidP="00675C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 w:rsidRPr="00F27010">
        <w:rPr>
          <w:rFonts w:ascii="Times New Roman" w:hAnsi="Times New Roman"/>
          <w:sz w:val="30"/>
          <w:szCs w:val="30"/>
        </w:rPr>
        <w:t>легализация</w:t>
      </w:r>
      <w:proofErr w:type="gramEnd"/>
      <w:r w:rsidRPr="00F27010">
        <w:rPr>
          <w:rFonts w:ascii="Times New Roman" w:hAnsi="Times New Roman"/>
          <w:sz w:val="30"/>
          <w:szCs w:val="30"/>
        </w:rPr>
        <w:t xml:space="preserve"> («отмывание») материальных ценностей, приобретенных </w:t>
      </w:r>
      <w:r w:rsidRPr="00F27010">
        <w:rPr>
          <w:rFonts w:ascii="Times New Roman" w:hAnsi="Times New Roman"/>
          <w:spacing w:val="-4"/>
          <w:sz w:val="30"/>
          <w:szCs w:val="30"/>
        </w:rPr>
        <w:t>пре</w:t>
      </w:r>
      <w:r w:rsidRPr="00F27010">
        <w:rPr>
          <w:rFonts w:ascii="Times New Roman" w:hAnsi="Times New Roman"/>
          <w:spacing w:val="-4"/>
          <w:sz w:val="30"/>
          <w:szCs w:val="30"/>
        </w:rPr>
        <w:softHyphen/>
        <w:t xml:space="preserve">ступным путем, совершенная должностным лицом </w:t>
      </w:r>
      <w:r w:rsidR="009351E8">
        <w:rPr>
          <w:rFonts w:ascii="Times New Roman" w:hAnsi="Times New Roman"/>
          <w:spacing w:val="-4"/>
          <w:sz w:val="30"/>
          <w:szCs w:val="30"/>
        </w:rPr>
        <w:br/>
      </w:r>
      <w:r w:rsidRPr="00F27010">
        <w:rPr>
          <w:rFonts w:ascii="Times New Roman" w:hAnsi="Times New Roman"/>
          <w:spacing w:val="-4"/>
          <w:sz w:val="30"/>
          <w:szCs w:val="30"/>
        </w:rPr>
        <w:t>с использованием</w:t>
      </w:r>
      <w:r w:rsidRPr="00F27010">
        <w:rPr>
          <w:rFonts w:ascii="Times New Roman" w:hAnsi="Times New Roman"/>
          <w:sz w:val="30"/>
          <w:szCs w:val="30"/>
        </w:rPr>
        <w:t xml:space="preserve"> своих служебных полномочий (части 2 и 3 статьи 235 УК);</w:t>
      </w:r>
    </w:p>
    <w:p w:rsidR="00675C3E" w:rsidRPr="00F27010" w:rsidRDefault="00675C3E" w:rsidP="00675C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 w:rsidRPr="00F27010">
        <w:rPr>
          <w:rFonts w:ascii="Times New Roman" w:hAnsi="Times New Roman"/>
          <w:spacing w:val="-4"/>
          <w:sz w:val="30"/>
          <w:szCs w:val="30"/>
        </w:rPr>
        <w:t>злоупотребление</w:t>
      </w:r>
      <w:proofErr w:type="gramEnd"/>
      <w:r w:rsidRPr="00F27010">
        <w:rPr>
          <w:rFonts w:ascii="Times New Roman" w:hAnsi="Times New Roman"/>
          <w:spacing w:val="-4"/>
          <w:sz w:val="30"/>
          <w:szCs w:val="30"/>
        </w:rPr>
        <w:t xml:space="preserve"> властью или служебными полномочиями из корыстной</w:t>
      </w:r>
      <w:r w:rsidRPr="00F27010">
        <w:rPr>
          <w:rFonts w:ascii="Times New Roman" w:hAnsi="Times New Roman"/>
          <w:sz w:val="30"/>
          <w:szCs w:val="30"/>
        </w:rPr>
        <w:t xml:space="preserve"> или иной личной заинтересованности (части 2 и 3 статьи 424 УК);</w:t>
      </w:r>
    </w:p>
    <w:p w:rsidR="00675C3E" w:rsidRPr="00F27010" w:rsidRDefault="00675C3E" w:rsidP="00675C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 w:rsidRPr="00F27010">
        <w:rPr>
          <w:rFonts w:ascii="Times New Roman" w:hAnsi="Times New Roman"/>
          <w:sz w:val="30"/>
          <w:szCs w:val="30"/>
        </w:rPr>
        <w:t>бездействие</w:t>
      </w:r>
      <w:proofErr w:type="gramEnd"/>
      <w:r w:rsidRPr="00F27010">
        <w:rPr>
          <w:rFonts w:ascii="Times New Roman" w:hAnsi="Times New Roman"/>
          <w:sz w:val="30"/>
          <w:szCs w:val="30"/>
        </w:rPr>
        <w:t xml:space="preserve"> должностного лица из корыстной или иной личной заинтересованности (части 2 и 3 статьи 425 УК);</w:t>
      </w:r>
    </w:p>
    <w:p w:rsidR="00675C3E" w:rsidRPr="00F27010" w:rsidRDefault="00675C3E" w:rsidP="00675C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4"/>
          <w:sz w:val="30"/>
          <w:szCs w:val="30"/>
        </w:rPr>
      </w:pPr>
      <w:proofErr w:type="gramStart"/>
      <w:r w:rsidRPr="00F27010">
        <w:rPr>
          <w:rFonts w:ascii="Times New Roman" w:hAnsi="Times New Roman"/>
          <w:sz w:val="30"/>
          <w:szCs w:val="30"/>
        </w:rPr>
        <w:t>превышение</w:t>
      </w:r>
      <w:proofErr w:type="gramEnd"/>
      <w:r w:rsidRPr="00F27010">
        <w:rPr>
          <w:rFonts w:ascii="Times New Roman" w:hAnsi="Times New Roman"/>
          <w:sz w:val="30"/>
          <w:szCs w:val="30"/>
        </w:rPr>
        <w:t xml:space="preserve"> власти или служебных полномочий, совершенное </w:t>
      </w:r>
      <w:r w:rsidR="000E56CA">
        <w:rPr>
          <w:rFonts w:ascii="Times New Roman" w:hAnsi="Times New Roman"/>
          <w:sz w:val="30"/>
          <w:szCs w:val="30"/>
        </w:rPr>
        <w:br/>
      </w:r>
      <w:r w:rsidRPr="00F27010">
        <w:rPr>
          <w:rFonts w:ascii="Times New Roman" w:hAnsi="Times New Roman"/>
          <w:sz w:val="30"/>
          <w:szCs w:val="30"/>
        </w:rPr>
        <w:t xml:space="preserve">из корыстной или иной личной заинтересованности (части 2 и </w:t>
      </w:r>
      <w:r w:rsidR="000E56CA">
        <w:rPr>
          <w:rFonts w:ascii="Times New Roman" w:hAnsi="Times New Roman"/>
          <w:sz w:val="30"/>
          <w:szCs w:val="30"/>
        </w:rPr>
        <w:br/>
      </w:r>
      <w:r w:rsidRPr="00F27010">
        <w:rPr>
          <w:rFonts w:ascii="Times New Roman" w:hAnsi="Times New Roman"/>
          <w:sz w:val="30"/>
          <w:szCs w:val="30"/>
        </w:rPr>
        <w:t>3</w:t>
      </w:r>
      <w:r w:rsidR="000E56CA">
        <w:rPr>
          <w:rFonts w:ascii="Times New Roman" w:hAnsi="Times New Roman"/>
          <w:sz w:val="30"/>
          <w:szCs w:val="30"/>
        </w:rPr>
        <w:t xml:space="preserve"> </w:t>
      </w:r>
      <w:r w:rsidRPr="00F27010">
        <w:rPr>
          <w:rFonts w:ascii="Times New Roman" w:hAnsi="Times New Roman"/>
          <w:spacing w:val="4"/>
          <w:sz w:val="30"/>
          <w:szCs w:val="30"/>
        </w:rPr>
        <w:t>статьи 426 УК);</w:t>
      </w:r>
    </w:p>
    <w:p w:rsidR="00675C3E" w:rsidRPr="00F27010" w:rsidRDefault="00675C3E" w:rsidP="00675C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 w:rsidRPr="00F27010">
        <w:rPr>
          <w:rFonts w:ascii="Times New Roman" w:hAnsi="Times New Roman"/>
          <w:sz w:val="30"/>
          <w:szCs w:val="30"/>
        </w:rPr>
        <w:t>незаконное</w:t>
      </w:r>
      <w:proofErr w:type="gramEnd"/>
      <w:r w:rsidRPr="00F27010">
        <w:rPr>
          <w:rFonts w:ascii="Times New Roman" w:hAnsi="Times New Roman"/>
          <w:sz w:val="30"/>
          <w:szCs w:val="30"/>
        </w:rPr>
        <w:t xml:space="preserve"> участие в предпринимательской деятельности (статья 429 УК);</w:t>
      </w:r>
    </w:p>
    <w:p w:rsidR="00675C3E" w:rsidRPr="00F27010" w:rsidRDefault="00675C3E" w:rsidP="00675C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 w:rsidRPr="00F27010">
        <w:rPr>
          <w:rFonts w:ascii="Times New Roman" w:hAnsi="Times New Roman"/>
          <w:sz w:val="30"/>
          <w:szCs w:val="30"/>
        </w:rPr>
        <w:t>получение</w:t>
      </w:r>
      <w:proofErr w:type="gramEnd"/>
      <w:r w:rsidRPr="00F27010">
        <w:rPr>
          <w:rFonts w:ascii="Times New Roman" w:hAnsi="Times New Roman"/>
          <w:sz w:val="30"/>
          <w:szCs w:val="30"/>
        </w:rPr>
        <w:t xml:space="preserve"> взятки (статья 430 УК);</w:t>
      </w:r>
    </w:p>
    <w:p w:rsidR="00675C3E" w:rsidRPr="00F27010" w:rsidRDefault="00675C3E" w:rsidP="00675C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 w:rsidRPr="00F27010">
        <w:rPr>
          <w:rFonts w:ascii="Times New Roman" w:hAnsi="Times New Roman"/>
          <w:sz w:val="30"/>
          <w:szCs w:val="30"/>
        </w:rPr>
        <w:t>дача</w:t>
      </w:r>
      <w:proofErr w:type="gramEnd"/>
      <w:r w:rsidRPr="00F27010">
        <w:rPr>
          <w:rFonts w:ascii="Times New Roman" w:hAnsi="Times New Roman"/>
          <w:sz w:val="30"/>
          <w:szCs w:val="30"/>
        </w:rPr>
        <w:t xml:space="preserve"> взятки (статья 431 УК);</w:t>
      </w:r>
    </w:p>
    <w:p w:rsidR="00675C3E" w:rsidRPr="00F27010" w:rsidRDefault="00675C3E" w:rsidP="00675C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 w:rsidRPr="00F27010">
        <w:rPr>
          <w:rFonts w:ascii="Times New Roman" w:hAnsi="Times New Roman"/>
          <w:sz w:val="30"/>
          <w:szCs w:val="30"/>
        </w:rPr>
        <w:t>посредничество</w:t>
      </w:r>
      <w:proofErr w:type="gramEnd"/>
      <w:r w:rsidRPr="00F27010">
        <w:rPr>
          <w:rFonts w:ascii="Times New Roman" w:hAnsi="Times New Roman"/>
          <w:sz w:val="30"/>
          <w:szCs w:val="30"/>
        </w:rPr>
        <w:t xml:space="preserve"> во взяточничестве (статья 432 УК);</w:t>
      </w:r>
    </w:p>
    <w:p w:rsidR="00675C3E" w:rsidRPr="00F27010" w:rsidRDefault="00675C3E" w:rsidP="00675C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 w:rsidRPr="00F27010">
        <w:rPr>
          <w:rFonts w:ascii="Times New Roman" w:hAnsi="Times New Roman"/>
          <w:sz w:val="30"/>
          <w:szCs w:val="30"/>
        </w:rPr>
        <w:t>злоупотребление</w:t>
      </w:r>
      <w:proofErr w:type="gramEnd"/>
      <w:r w:rsidRPr="00F27010">
        <w:rPr>
          <w:rFonts w:ascii="Times New Roman" w:hAnsi="Times New Roman"/>
          <w:sz w:val="30"/>
          <w:szCs w:val="30"/>
        </w:rPr>
        <w:t xml:space="preserve"> властью, превышение власти либо бездействие власти, совершенные из корыстной или иной личной заинтересованности (часть 1 статьи 455 УК).</w:t>
      </w:r>
    </w:p>
    <w:p w:rsidR="00675C3E" w:rsidRPr="00F27010" w:rsidRDefault="00675C3E" w:rsidP="00675C3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010">
        <w:rPr>
          <w:rFonts w:ascii="Times New Roman" w:hAnsi="Times New Roman"/>
          <w:sz w:val="30"/>
          <w:szCs w:val="30"/>
        </w:rPr>
        <w:t>УК устанавливает весьма суровые санкции за совершение коррупционных преступлений, которые достигают 15 лет лишения свободы с конфискацией имущества и с лишением права занимать определенные должности или заниматься определенной деятельностью.</w:t>
      </w:r>
    </w:p>
    <w:p w:rsidR="00675C3E" w:rsidRPr="00F27010" w:rsidRDefault="00675C3E" w:rsidP="00675C3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010">
        <w:rPr>
          <w:rFonts w:ascii="Times New Roman" w:hAnsi="Times New Roman"/>
          <w:sz w:val="30"/>
          <w:szCs w:val="30"/>
        </w:rPr>
        <w:t xml:space="preserve">Практикуется организация выездных судебных заседаний </w:t>
      </w:r>
      <w:r w:rsidR="009351E8">
        <w:rPr>
          <w:rFonts w:ascii="Times New Roman" w:hAnsi="Times New Roman"/>
          <w:sz w:val="30"/>
          <w:szCs w:val="30"/>
        </w:rPr>
        <w:br/>
      </w:r>
      <w:r w:rsidRPr="00F27010">
        <w:rPr>
          <w:rFonts w:ascii="Times New Roman" w:hAnsi="Times New Roman"/>
          <w:sz w:val="30"/>
          <w:szCs w:val="30"/>
        </w:rPr>
        <w:t>по уголовным делам о коррупции на предприятиях, в трудовых коллективах.</w:t>
      </w:r>
    </w:p>
    <w:p w:rsidR="00675C3E" w:rsidRPr="00F27010" w:rsidRDefault="00675C3E" w:rsidP="00675C3E">
      <w:pPr>
        <w:spacing w:before="120"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F27010">
        <w:rPr>
          <w:rFonts w:ascii="Times New Roman" w:hAnsi="Times New Roman"/>
          <w:b/>
          <w:sz w:val="30"/>
          <w:szCs w:val="30"/>
        </w:rPr>
        <w:lastRenderedPageBreak/>
        <w:t>В КоАП</w:t>
      </w:r>
      <w:r w:rsidRPr="00F27010">
        <w:rPr>
          <w:rFonts w:ascii="Times New Roman" w:hAnsi="Times New Roman"/>
          <w:b/>
          <w:spacing w:val="-4"/>
          <w:sz w:val="30"/>
          <w:szCs w:val="30"/>
        </w:rPr>
        <w:t xml:space="preserve"> определены меры административной ответственности </w:t>
      </w:r>
      <w:r w:rsidR="00885EA4">
        <w:rPr>
          <w:rFonts w:ascii="Times New Roman" w:hAnsi="Times New Roman"/>
          <w:b/>
          <w:spacing w:val="-4"/>
          <w:sz w:val="30"/>
          <w:szCs w:val="30"/>
        </w:rPr>
        <w:br/>
      </w:r>
      <w:r w:rsidRPr="00F27010">
        <w:rPr>
          <w:rFonts w:ascii="Times New Roman" w:hAnsi="Times New Roman"/>
          <w:b/>
          <w:spacing w:val="-4"/>
          <w:sz w:val="30"/>
          <w:szCs w:val="30"/>
        </w:rPr>
        <w:t>за отдельные виды</w:t>
      </w:r>
      <w:r w:rsidRPr="00F27010"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F27010">
        <w:rPr>
          <w:rFonts w:ascii="Times New Roman" w:hAnsi="Times New Roman"/>
          <w:b/>
          <w:spacing w:val="-4"/>
          <w:sz w:val="30"/>
          <w:szCs w:val="30"/>
        </w:rPr>
        <w:t>коррупционных правонарушений.</w:t>
      </w:r>
      <w:r w:rsidRPr="00F27010">
        <w:rPr>
          <w:rFonts w:ascii="Times New Roman" w:hAnsi="Times New Roman"/>
          <w:spacing w:val="-4"/>
          <w:sz w:val="30"/>
          <w:szCs w:val="30"/>
        </w:rPr>
        <w:t xml:space="preserve"> К ним</w:t>
      </w:r>
      <w:r w:rsidR="00240C34">
        <w:rPr>
          <w:rFonts w:ascii="Times New Roman" w:hAnsi="Times New Roman"/>
          <w:spacing w:val="-4"/>
          <w:sz w:val="30"/>
          <w:szCs w:val="30"/>
        </w:rPr>
        <w:t>,</w:t>
      </w:r>
      <w:r w:rsidRPr="00F27010">
        <w:rPr>
          <w:rFonts w:ascii="Times New Roman" w:hAnsi="Times New Roman"/>
          <w:spacing w:val="-4"/>
          <w:sz w:val="30"/>
          <w:szCs w:val="30"/>
        </w:rPr>
        <w:t xml:space="preserve"> в том </w:t>
      </w:r>
      <w:proofErr w:type="gramStart"/>
      <w:r w:rsidRPr="00F27010">
        <w:rPr>
          <w:rFonts w:ascii="Times New Roman" w:hAnsi="Times New Roman"/>
          <w:spacing w:val="-4"/>
          <w:sz w:val="30"/>
          <w:szCs w:val="30"/>
        </w:rPr>
        <w:t>числе  относятся</w:t>
      </w:r>
      <w:proofErr w:type="gramEnd"/>
      <w:r w:rsidRPr="00F27010">
        <w:rPr>
          <w:rFonts w:ascii="Times New Roman" w:hAnsi="Times New Roman"/>
          <w:spacing w:val="-4"/>
          <w:sz w:val="30"/>
          <w:szCs w:val="30"/>
        </w:rPr>
        <w:t>:</w:t>
      </w:r>
    </w:p>
    <w:p w:rsidR="00675C3E" w:rsidRPr="00F27010" w:rsidRDefault="00675C3E" w:rsidP="00675C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 w:rsidRPr="00F27010">
        <w:rPr>
          <w:rFonts w:ascii="Times New Roman" w:hAnsi="Times New Roman"/>
          <w:sz w:val="30"/>
          <w:szCs w:val="30"/>
        </w:rPr>
        <w:t>нарушение</w:t>
      </w:r>
      <w:proofErr w:type="gramEnd"/>
      <w:r w:rsidRPr="00F27010">
        <w:rPr>
          <w:rFonts w:ascii="Times New Roman" w:hAnsi="Times New Roman"/>
          <w:sz w:val="30"/>
          <w:szCs w:val="30"/>
        </w:rPr>
        <w:t xml:space="preserve"> порядка использования средств бюджета, государственных внебюджетных фондов либо организации государственных закупок товаров (работ, услуг) (статья 11.16 КоАП);</w:t>
      </w:r>
    </w:p>
    <w:p w:rsidR="00675C3E" w:rsidRPr="00F27010" w:rsidRDefault="00675C3E" w:rsidP="00675C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4"/>
          <w:sz w:val="30"/>
          <w:szCs w:val="30"/>
        </w:rPr>
      </w:pPr>
      <w:proofErr w:type="gramStart"/>
      <w:r w:rsidRPr="00F27010">
        <w:rPr>
          <w:rFonts w:ascii="Times New Roman" w:hAnsi="Times New Roman"/>
          <w:sz w:val="30"/>
          <w:szCs w:val="30"/>
        </w:rPr>
        <w:t>нарушение</w:t>
      </w:r>
      <w:proofErr w:type="gramEnd"/>
      <w:r w:rsidRPr="00F27010">
        <w:rPr>
          <w:rFonts w:ascii="Times New Roman" w:hAnsi="Times New Roman"/>
          <w:sz w:val="30"/>
          <w:szCs w:val="30"/>
        </w:rPr>
        <w:t xml:space="preserve"> порядка проведения конкурсов и аукционов </w:t>
      </w:r>
      <w:r w:rsidRPr="00F27010">
        <w:rPr>
          <w:rFonts w:ascii="Times New Roman" w:hAnsi="Times New Roman"/>
          <w:sz w:val="30"/>
          <w:szCs w:val="30"/>
        </w:rPr>
        <w:br/>
      </w:r>
      <w:r w:rsidRPr="00F27010">
        <w:rPr>
          <w:rFonts w:ascii="Times New Roman" w:hAnsi="Times New Roman"/>
          <w:spacing w:val="4"/>
          <w:sz w:val="30"/>
          <w:szCs w:val="30"/>
        </w:rPr>
        <w:t>(статья 23.83 КоАП).</w:t>
      </w:r>
    </w:p>
    <w:p w:rsidR="00675C3E" w:rsidRPr="00F27010" w:rsidRDefault="00675C3E" w:rsidP="00675C3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010">
        <w:rPr>
          <w:rFonts w:ascii="Times New Roman" w:hAnsi="Times New Roman"/>
          <w:sz w:val="30"/>
          <w:szCs w:val="30"/>
        </w:rPr>
        <w:t xml:space="preserve">В Законе о борьбе с коррупцией предусмотрена </w:t>
      </w:r>
      <w:r w:rsidRPr="00F27010">
        <w:rPr>
          <w:rFonts w:ascii="Times New Roman" w:hAnsi="Times New Roman"/>
          <w:b/>
          <w:sz w:val="30"/>
          <w:szCs w:val="30"/>
        </w:rPr>
        <w:t>дисциплинарная ответственность</w:t>
      </w:r>
      <w:r w:rsidRPr="00F27010">
        <w:rPr>
          <w:rFonts w:ascii="Times New Roman" w:hAnsi="Times New Roman"/>
          <w:sz w:val="30"/>
          <w:szCs w:val="30"/>
        </w:rPr>
        <w:t xml:space="preserve"> за коррупционные проявления. В качестве наиболее жесткой санкции </w:t>
      </w:r>
      <w:r w:rsidR="00240C34">
        <w:rPr>
          <w:rFonts w:ascii="Times New Roman" w:hAnsi="Times New Roman"/>
          <w:sz w:val="30"/>
          <w:szCs w:val="30"/>
        </w:rPr>
        <w:t xml:space="preserve">его </w:t>
      </w:r>
      <w:r w:rsidRPr="00F27010">
        <w:rPr>
          <w:rFonts w:ascii="Times New Roman" w:hAnsi="Times New Roman"/>
          <w:sz w:val="30"/>
          <w:szCs w:val="30"/>
        </w:rPr>
        <w:t xml:space="preserve">статьей 43 предусмотрено освобождение </w:t>
      </w:r>
      <w:r w:rsidR="00AE553A">
        <w:rPr>
          <w:rFonts w:ascii="Times New Roman" w:hAnsi="Times New Roman"/>
          <w:sz w:val="30"/>
          <w:szCs w:val="30"/>
        </w:rPr>
        <w:br/>
      </w:r>
      <w:r w:rsidRPr="00F27010">
        <w:rPr>
          <w:rFonts w:ascii="Times New Roman" w:hAnsi="Times New Roman"/>
          <w:sz w:val="30"/>
          <w:szCs w:val="30"/>
        </w:rPr>
        <w:t xml:space="preserve">от занимаемой должности (увольнение). Руководители государственных органов и иных организаций обязаны </w:t>
      </w:r>
      <w:r w:rsidRPr="00F27010">
        <w:rPr>
          <w:rFonts w:ascii="Times New Roman" w:hAnsi="Times New Roman"/>
          <w:spacing w:val="-4"/>
          <w:sz w:val="30"/>
          <w:szCs w:val="30"/>
        </w:rPr>
        <w:t>информировать</w:t>
      </w:r>
      <w:r w:rsidRPr="00F27010">
        <w:rPr>
          <w:rFonts w:ascii="Times New Roman" w:hAnsi="Times New Roman"/>
          <w:sz w:val="30"/>
          <w:szCs w:val="30"/>
        </w:rPr>
        <w:t xml:space="preserve"> государственные </w:t>
      </w:r>
      <w:r w:rsidR="00AE553A">
        <w:rPr>
          <w:rFonts w:ascii="Times New Roman" w:hAnsi="Times New Roman"/>
          <w:sz w:val="30"/>
          <w:szCs w:val="30"/>
        </w:rPr>
        <w:t>о</w:t>
      </w:r>
      <w:r w:rsidRPr="00F27010">
        <w:rPr>
          <w:rFonts w:ascii="Times New Roman" w:hAnsi="Times New Roman"/>
          <w:sz w:val="30"/>
          <w:szCs w:val="30"/>
        </w:rPr>
        <w:t>рганы, осуществляющие борьбу</w:t>
      </w:r>
      <w:r w:rsidR="00AE553A">
        <w:rPr>
          <w:rFonts w:ascii="Times New Roman" w:hAnsi="Times New Roman"/>
          <w:sz w:val="30"/>
          <w:szCs w:val="30"/>
        </w:rPr>
        <w:t xml:space="preserve"> </w:t>
      </w:r>
      <w:r w:rsidRPr="00F27010">
        <w:rPr>
          <w:rFonts w:ascii="Times New Roman" w:hAnsi="Times New Roman"/>
          <w:sz w:val="30"/>
          <w:szCs w:val="30"/>
        </w:rPr>
        <w:t>с коррупцией, о фактах совершения подчиненными работниками коррупционных правонарушений в течение</w:t>
      </w:r>
      <w:r w:rsidRPr="00F27010">
        <w:rPr>
          <w:rFonts w:ascii="Times New Roman" w:hAnsi="Times New Roman"/>
          <w:b/>
          <w:sz w:val="30"/>
          <w:szCs w:val="30"/>
        </w:rPr>
        <w:t xml:space="preserve"> десяти дней</w:t>
      </w:r>
      <w:r w:rsidRPr="00F27010">
        <w:rPr>
          <w:rFonts w:ascii="Times New Roman" w:hAnsi="Times New Roman"/>
          <w:sz w:val="30"/>
          <w:szCs w:val="30"/>
        </w:rPr>
        <w:t xml:space="preserve"> с момента, </w:t>
      </w:r>
      <w:r w:rsidRPr="00F27010">
        <w:rPr>
          <w:rFonts w:ascii="Times New Roman" w:hAnsi="Times New Roman"/>
          <w:spacing w:val="-4"/>
          <w:sz w:val="30"/>
          <w:szCs w:val="30"/>
        </w:rPr>
        <w:t>когда им стало о них известно</w:t>
      </w:r>
      <w:r w:rsidRPr="00F27010">
        <w:rPr>
          <w:rFonts w:ascii="Times New Roman" w:hAnsi="Times New Roman"/>
          <w:sz w:val="30"/>
          <w:szCs w:val="30"/>
        </w:rPr>
        <w:t>.</w:t>
      </w:r>
    </w:p>
    <w:p w:rsidR="00675C3E" w:rsidRPr="00F27010" w:rsidRDefault="00675C3E" w:rsidP="00675C3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F27010">
        <w:rPr>
          <w:rFonts w:ascii="Times New Roman" w:hAnsi="Times New Roman"/>
          <w:sz w:val="30"/>
          <w:szCs w:val="30"/>
        </w:rPr>
        <w:t>Статьей 36 Закона о борьбе с коррупцией</w:t>
      </w:r>
      <w:r w:rsidRPr="00F27010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F27010">
        <w:rPr>
          <w:rFonts w:ascii="Times New Roman" w:hAnsi="Times New Roman"/>
          <w:bCs/>
          <w:sz w:val="30"/>
          <w:szCs w:val="30"/>
        </w:rPr>
        <w:t>установлена</w:t>
      </w:r>
      <w:r w:rsidRPr="00F27010">
        <w:rPr>
          <w:rFonts w:ascii="Times New Roman" w:hAnsi="Times New Roman"/>
          <w:b/>
          <w:bCs/>
          <w:sz w:val="30"/>
          <w:szCs w:val="30"/>
        </w:rPr>
        <w:t xml:space="preserve"> гражданско-</w:t>
      </w:r>
      <w:r w:rsidRPr="00F27010">
        <w:rPr>
          <w:rFonts w:ascii="Times New Roman" w:hAnsi="Times New Roman"/>
          <w:b/>
          <w:bCs/>
          <w:spacing w:val="-4"/>
          <w:sz w:val="30"/>
          <w:szCs w:val="30"/>
        </w:rPr>
        <w:t>правовая ответственность</w:t>
      </w:r>
      <w:r w:rsidRPr="00F27010">
        <w:rPr>
          <w:rFonts w:ascii="Times New Roman" w:hAnsi="Times New Roman"/>
          <w:spacing w:val="-4"/>
          <w:sz w:val="30"/>
          <w:szCs w:val="30"/>
        </w:rPr>
        <w:t xml:space="preserve"> за достоверность сведений, указываемых </w:t>
      </w:r>
      <w:r w:rsidR="00AE553A">
        <w:rPr>
          <w:rFonts w:ascii="Times New Roman" w:hAnsi="Times New Roman"/>
          <w:spacing w:val="-4"/>
          <w:sz w:val="30"/>
          <w:szCs w:val="30"/>
        </w:rPr>
        <w:br/>
      </w:r>
      <w:r w:rsidRPr="00F27010">
        <w:rPr>
          <w:rFonts w:ascii="Times New Roman" w:hAnsi="Times New Roman"/>
          <w:spacing w:val="-4"/>
          <w:sz w:val="30"/>
          <w:szCs w:val="30"/>
        </w:rPr>
        <w:t>в ежегодных</w:t>
      </w:r>
      <w:r w:rsidRPr="00F27010">
        <w:rPr>
          <w:rFonts w:ascii="Times New Roman" w:hAnsi="Times New Roman"/>
          <w:sz w:val="30"/>
          <w:szCs w:val="30"/>
        </w:rPr>
        <w:t xml:space="preserve"> декларациях о доходах и имуществе государственными должностными лицами, занимающими ответственное положение, лицами, поступившими на государственную службу путем избрания, их супругом (супругой), несовершеннолетними детьми, в том числе усыновленными (удочеренными), совершеннолетними близкими родственниками, совместно с ними проживающими и ведущими общее хозяйство. </w:t>
      </w:r>
      <w:r w:rsidRPr="00F27010">
        <w:rPr>
          <w:rFonts w:ascii="Times New Roman" w:hAnsi="Times New Roman"/>
          <w:b/>
          <w:sz w:val="30"/>
          <w:szCs w:val="30"/>
        </w:rPr>
        <w:t>В случаях установления</w:t>
      </w:r>
      <w:r w:rsidRPr="00F27010">
        <w:rPr>
          <w:rFonts w:ascii="Times New Roman" w:hAnsi="Times New Roman"/>
          <w:sz w:val="30"/>
          <w:szCs w:val="30"/>
        </w:rPr>
        <w:t xml:space="preserve"> </w:t>
      </w:r>
      <w:r w:rsidRPr="00F27010">
        <w:rPr>
          <w:rFonts w:ascii="Times New Roman" w:hAnsi="Times New Roman"/>
          <w:b/>
          <w:sz w:val="30"/>
          <w:szCs w:val="30"/>
        </w:rPr>
        <w:t xml:space="preserve">явного превышения стоимости </w:t>
      </w:r>
      <w:r w:rsidRPr="00F27010">
        <w:rPr>
          <w:rFonts w:ascii="Times New Roman" w:hAnsi="Times New Roman"/>
          <w:sz w:val="30"/>
          <w:szCs w:val="30"/>
        </w:rPr>
        <w:t>принадлежащего</w:t>
      </w:r>
      <w:r w:rsidRPr="00F27010">
        <w:rPr>
          <w:rFonts w:ascii="Times New Roman" w:hAnsi="Times New Roman"/>
          <w:b/>
          <w:sz w:val="30"/>
          <w:szCs w:val="30"/>
        </w:rPr>
        <w:t xml:space="preserve"> </w:t>
      </w:r>
      <w:r w:rsidRPr="00F27010">
        <w:rPr>
          <w:rFonts w:ascii="Times New Roman" w:hAnsi="Times New Roman"/>
          <w:sz w:val="30"/>
          <w:szCs w:val="30"/>
        </w:rPr>
        <w:t xml:space="preserve">указанным лицам </w:t>
      </w:r>
      <w:r w:rsidRPr="00F27010">
        <w:rPr>
          <w:rFonts w:ascii="Times New Roman" w:hAnsi="Times New Roman"/>
          <w:b/>
          <w:sz w:val="30"/>
          <w:szCs w:val="30"/>
        </w:rPr>
        <w:t>имущества</w:t>
      </w:r>
      <w:r w:rsidR="00AE553A">
        <w:rPr>
          <w:rFonts w:ascii="Times New Roman" w:hAnsi="Times New Roman"/>
          <w:b/>
          <w:sz w:val="30"/>
          <w:szCs w:val="30"/>
        </w:rPr>
        <w:t xml:space="preserve"> </w:t>
      </w:r>
      <w:r w:rsidRPr="00F27010">
        <w:rPr>
          <w:rFonts w:ascii="Times New Roman" w:hAnsi="Times New Roman"/>
          <w:b/>
          <w:sz w:val="30"/>
          <w:szCs w:val="30"/>
        </w:rPr>
        <w:t>и иных расходов</w:t>
      </w:r>
      <w:r w:rsidRPr="00F27010">
        <w:rPr>
          <w:rFonts w:ascii="Times New Roman" w:hAnsi="Times New Roman"/>
          <w:sz w:val="30"/>
          <w:szCs w:val="30"/>
        </w:rPr>
        <w:t xml:space="preserve"> (составляющего не менее 25%)</w:t>
      </w:r>
      <w:r w:rsidRPr="00F27010">
        <w:rPr>
          <w:rFonts w:ascii="Times New Roman" w:hAnsi="Times New Roman"/>
          <w:i/>
          <w:sz w:val="30"/>
          <w:szCs w:val="30"/>
        </w:rPr>
        <w:t xml:space="preserve"> </w:t>
      </w:r>
      <w:r w:rsidRPr="00F27010">
        <w:rPr>
          <w:rFonts w:ascii="Times New Roman" w:hAnsi="Times New Roman"/>
          <w:sz w:val="30"/>
          <w:szCs w:val="30"/>
        </w:rPr>
        <w:t xml:space="preserve">за период, когда должностные лица занимали названные должности, </w:t>
      </w:r>
      <w:r w:rsidRPr="00F27010">
        <w:rPr>
          <w:rFonts w:ascii="Times New Roman" w:hAnsi="Times New Roman"/>
          <w:b/>
          <w:sz w:val="30"/>
          <w:szCs w:val="30"/>
        </w:rPr>
        <w:t xml:space="preserve">над доходами, </w:t>
      </w:r>
      <w:r w:rsidRPr="00F27010">
        <w:rPr>
          <w:rFonts w:ascii="Times New Roman" w:hAnsi="Times New Roman"/>
          <w:sz w:val="30"/>
          <w:szCs w:val="30"/>
        </w:rPr>
        <w:t xml:space="preserve">полученными из законных источников, </w:t>
      </w:r>
      <w:r w:rsidRPr="00F27010">
        <w:rPr>
          <w:rFonts w:ascii="Times New Roman" w:hAnsi="Times New Roman"/>
          <w:b/>
          <w:sz w:val="30"/>
          <w:szCs w:val="30"/>
        </w:rPr>
        <w:t xml:space="preserve">имущество и иные расходы </w:t>
      </w:r>
      <w:r w:rsidRPr="00F27010">
        <w:rPr>
          <w:rFonts w:ascii="Times New Roman" w:hAnsi="Times New Roman"/>
          <w:sz w:val="30"/>
          <w:szCs w:val="30"/>
        </w:rPr>
        <w:t>на сумму, явно превышающую подтвержденные доходы,</w:t>
      </w:r>
      <w:r w:rsidRPr="00F27010">
        <w:rPr>
          <w:rFonts w:ascii="Times New Roman" w:hAnsi="Times New Roman"/>
          <w:b/>
          <w:sz w:val="30"/>
          <w:szCs w:val="30"/>
        </w:rPr>
        <w:t xml:space="preserve"> безвозмездно изымаются (взыскиваются)</w:t>
      </w:r>
      <w:r w:rsidR="00AE553A">
        <w:rPr>
          <w:rFonts w:ascii="Times New Roman" w:hAnsi="Times New Roman"/>
          <w:b/>
          <w:sz w:val="30"/>
          <w:szCs w:val="30"/>
        </w:rPr>
        <w:t xml:space="preserve"> </w:t>
      </w:r>
      <w:r w:rsidRPr="00F27010">
        <w:rPr>
          <w:rFonts w:ascii="Times New Roman" w:hAnsi="Times New Roman"/>
          <w:sz w:val="30"/>
          <w:szCs w:val="30"/>
        </w:rPr>
        <w:t xml:space="preserve">или взыскивается стоимость такого имущества в доход государства. </w:t>
      </w:r>
    </w:p>
    <w:p w:rsidR="00675C3E" w:rsidRPr="00F27010" w:rsidRDefault="00675C3E" w:rsidP="0058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D2C7B" w:rsidRPr="00F27010" w:rsidRDefault="00675C3E" w:rsidP="0058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27010">
        <w:rPr>
          <w:rFonts w:ascii="Times New Roman" w:hAnsi="Times New Roman"/>
          <w:b/>
          <w:sz w:val="30"/>
          <w:szCs w:val="30"/>
        </w:rPr>
        <w:t>3</w:t>
      </w:r>
      <w:r w:rsidR="00DD2C7B" w:rsidRPr="00F27010">
        <w:rPr>
          <w:rFonts w:ascii="Times New Roman" w:hAnsi="Times New Roman"/>
          <w:b/>
          <w:sz w:val="30"/>
          <w:szCs w:val="30"/>
        </w:rPr>
        <w:t>. Мероприятия по противодействию коррупции</w:t>
      </w:r>
    </w:p>
    <w:p w:rsidR="00423C01" w:rsidRPr="00F27010" w:rsidRDefault="00423C01" w:rsidP="008F248C">
      <w:pPr>
        <w:spacing w:after="0" w:line="24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23C01" w:rsidRPr="00F27010" w:rsidRDefault="00423C01" w:rsidP="00423C0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r w:rsidRPr="00F27010">
        <w:rPr>
          <w:rFonts w:ascii="Times New Roman" w:hAnsi="Times New Roman"/>
          <w:sz w:val="30"/>
          <w:szCs w:val="30"/>
          <w:lang w:eastAsia="en-US"/>
        </w:rPr>
        <w:t xml:space="preserve">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 созданы </w:t>
      </w:r>
      <w:r w:rsidRPr="00F27010">
        <w:rPr>
          <w:rFonts w:ascii="Times New Roman" w:hAnsi="Times New Roman"/>
          <w:b/>
          <w:sz w:val="30"/>
          <w:szCs w:val="30"/>
          <w:lang w:eastAsia="en-US"/>
        </w:rPr>
        <w:t>комиссии по противодействию коррупции</w:t>
      </w:r>
      <w:r w:rsidRPr="00F27010">
        <w:rPr>
          <w:rFonts w:ascii="Times New Roman" w:hAnsi="Times New Roman"/>
          <w:sz w:val="30"/>
          <w:szCs w:val="30"/>
          <w:lang w:eastAsia="en-US"/>
        </w:rPr>
        <w:t xml:space="preserve">. В заседаниях комиссий, как правило, участвуют </w:t>
      </w:r>
      <w:r w:rsidRPr="00F27010">
        <w:rPr>
          <w:rFonts w:ascii="Times New Roman" w:hAnsi="Times New Roman"/>
          <w:sz w:val="30"/>
          <w:szCs w:val="30"/>
          <w:lang w:eastAsia="en-US"/>
        </w:rPr>
        <w:lastRenderedPageBreak/>
        <w:t xml:space="preserve">представители прокуратуры, органов внутренних дел, средств массовой информации </w:t>
      </w:r>
      <w:r w:rsidRPr="00F27010">
        <w:rPr>
          <w:rFonts w:ascii="Times New Roman" w:hAnsi="Times New Roman"/>
          <w:sz w:val="30"/>
          <w:szCs w:val="30"/>
        </w:rPr>
        <w:t>(</w:t>
      </w:r>
      <w:r w:rsidRPr="00F27010">
        <w:rPr>
          <w:rFonts w:ascii="Times New Roman" w:hAnsi="Times New Roman"/>
          <w:i/>
          <w:sz w:val="30"/>
          <w:szCs w:val="30"/>
        </w:rPr>
        <w:t>статья 5 Закона о борьбе</w:t>
      </w:r>
      <w:r w:rsidR="00AE553A">
        <w:rPr>
          <w:rFonts w:ascii="Times New Roman" w:hAnsi="Times New Roman"/>
          <w:i/>
          <w:sz w:val="30"/>
          <w:szCs w:val="30"/>
        </w:rPr>
        <w:t xml:space="preserve"> </w:t>
      </w:r>
      <w:r w:rsidRPr="00F27010">
        <w:rPr>
          <w:rFonts w:ascii="Times New Roman" w:hAnsi="Times New Roman"/>
          <w:i/>
          <w:sz w:val="30"/>
          <w:szCs w:val="30"/>
        </w:rPr>
        <w:t>с коррупцией</w:t>
      </w:r>
      <w:r w:rsidRPr="00F27010">
        <w:rPr>
          <w:rFonts w:ascii="Times New Roman" w:hAnsi="Times New Roman"/>
          <w:sz w:val="30"/>
          <w:szCs w:val="30"/>
        </w:rPr>
        <w:t>).</w:t>
      </w:r>
      <w:r w:rsidRPr="00F27010">
        <w:rPr>
          <w:rFonts w:ascii="Times New Roman" w:hAnsi="Times New Roman"/>
          <w:sz w:val="30"/>
          <w:szCs w:val="30"/>
          <w:lang w:eastAsia="en-US"/>
        </w:rPr>
        <w:t xml:space="preserve"> </w:t>
      </w:r>
    </w:p>
    <w:p w:rsidR="00DD2C7B" w:rsidRPr="00F27010" w:rsidRDefault="00DD2C7B" w:rsidP="0077688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010">
        <w:rPr>
          <w:rFonts w:ascii="Times New Roman" w:hAnsi="Times New Roman"/>
          <w:sz w:val="30"/>
          <w:szCs w:val="30"/>
        </w:rPr>
        <w:t>С целью организации мероприятий по противодействию коррупционным проявлениям в строительной отрасли в Министерстве архитектуры и строительства Республики Беларусь</w:t>
      </w:r>
      <w:r w:rsidR="00B26AEA" w:rsidRPr="00F27010">
        <w:rPr>
          <w:rFonts w:ascii="Times New Roman" w:hAnsi="Times New Roman"/>
          <w:sz w:val="30"/>
          <w:szCs w:val="30"/>
        </w:rPr>
        <w:t xml:space="preserve"> (далее – </w:t>
      </w:r>
      <w:proofErr w:type="spellStart"/>
      <w:r w:rsidR="00B26AEA" w:rsidRPr="00F27010">
        <w:rPr>
          <w:rFonts w:ascii="Times New Roman" w:hAnsi="Times New Roman"/>
          <w:sz w:val="30"/>
          <w:szCs w:val="30"/>
        </w:rPr>
        <w:t>Минстройархитектуры</w:t>
      </w:r>
      <w:proofErr w:type="spellEnd"/>
      <w:r w:rsidR="00B26AEA" w:rsidRPr="00F27010">
        <w:rPr>
          <w:rFonts w:ascii="Times New Roman" w:hAnsi="Times New Roman"/>
          <w:sz w:val="30"/>
          <w:szCs w:val="30"/>
        </w:rPr>
        <w:t>)</w:t>
      </w:r>
      <w:r w:rsidRPr="00F27010">
        <w:rPr>
          <w:rFonts w:ascii="Times New Roman" w:hAnsi="Times New Roman"/>
          <w:sz w:val="30"/>
          <w:szCs w:val="30"/>
        </w:rPr>
        <w:t xml:space="preserve"> создана</w:t>
      </w:r>
      <w:r w:rsidR="00AE553A">
        <w:rPr>
          <w:rFonts w:ascii="Times New Roman" w:hAnsi="Times New Roman"/>
          <w:sz w:val="30"/>
          <w:szCs w:val="30"/>
        </w:rPr>
        <w:t xml:space="preserve"> </w:t>
      </w:r>
      <w:r w:rsidRPr="00F27010">
        <w:rPr>
          <w:rFonts w:ascii="Times New Roman" w:hAnsi="Times New Roman"/>
          <w:sz w:val="30"/>
          <w:szCs w:val="30"/>
        </w:rPr>
        <w:t xml:space="preserve">и функционирует </w:t>
      </w:r>
      <w:r w:rsidRPr="00F27010">
        <w:rPr>
          <w:rFonts w:ascii="Times New Roman" w:hAnsi="Times New Roman"/>
          <w:b/>
          <w:sz w:val="30"/>
          <w:szCs w:val="30"/>
        </w:rPr>
        <w:t xml:space="preserve">комиссия </w:t>
      </w:r>
      <w:r w:rsidR="00AE553A">
        <w:rPr>
          <w:rFonts w:ascii="Times New Roman" w:hAnsi="Times New Roman"/>
          <w:b/>
          <w:sz w:val="30"/>
          <w:szCs w:val="30"/>
        </w:rPr>
        <w:br/>
      </w:r>
      <w:r w:rsidRPr="00F27010">
        <w:rPr>
          <w:rFonts w:ascii="Times New Roman" w:hAnsi="Times New Roman"/>
          <w:b/>
          <w:sz w:val="30"/>
          <w:szCs w:val="30"/>
        </w:rPr>
        <w:t>по противодействию коррупции</w:t>
      </w:r>
      <w:r w:rsidRPr="00F27010">
        <w:rPr>
          <w:rFonts w:ascii="Times New Roman" w:hAnsi="Times New Roman"/>
          <w:sz w:val="30"/>
          <w:szCs w:val="30"/>
        </w:rPr>
        <w:t xml:space="preserve">, утверждено </w:t>
      </w:r>
      <w:r w:rsidRPr="00F27010">
        <w:rPr>
          <w:rFonts w:ascii="Times New Roman" w:hAnsi="Times New Roman"/>
          <w:b/>
          <w:sz w:val="30"/>
          <w:szCs w:val="30"/>
        </w:rPr>
        <w:t>положение о комиссии по противодействию коррупции</w:t>
      </w:r>
      <w:r w:rsidR="00240C34">
        <w:rPr>
          <w:rFonts w:ascii="Times New Roman" w:hAnsi="Times New Roman"/>
          <w:sz w:val="30"/>
          <w:szCs w:val="30"/>
        </w:rPr>
        <w:t xml:space="preserve"> (приказ от </w:t>
      </w:r>
      <w:r w:rsidR="00B26AEA" w:rsidRPr="00F27010">
        <w:rPr>
          <w:rFonts w:ascii="Times New Roman" w:hAnsi="Times New Roman"/>
          <w:sz w:val="30"/>
          <w:szCs w:val="30"/>
        </w:rPr>
        <w:t>26</w:t>
      </w:r>
      <w:r w:rsidRPr="00F27010">
        <w:rPr>
          <w:rFonts w:ascii="Times New Roman" w:hAnsi="Times New Roman"/>
          <w:sz w:val="30"/>
          <w:szCs w:val="30"/>
        </w:rPr>
        <w:t>.0</w:t>
      </w:r>
      <w:r w:rsidR="00B26AEA" w:rsidRPr="00F27010">
        <w:rPr>
          <w:rFonts w:ascii="Times New Roman" w:hAnsi="Times New Roman"/>
          <w:sz w:val="30"/>
          <w:szCs w:val="30"/>
        </w:rPr>
        <w:t>7</w:t>
      </w:r>
      <w:r w:rsidRPr="00F27010">
        <w:rPr>
          <w:rFonts w:ascii="Times New Roman" w:hAnsi="Times New Roman"/>
          <w:sz w:val="30"/>
          <w:szCs w:val="30"/>
        </w:rPr>
        <w:t>.201</w:t>
      </w:r>
      <w:r w:rsidR="00B26AEA" w:rsidRPr="00F27010">
        <w:rPr>
          <w:rFonts w:ascii="Times New Roman" w:hAnsi="Times New Roman"/>
          <w:sz w:val="30"/>
          <w:szCs w:val="30"/>
        </w:rPr>
        <w:t>8</w:t>
      </w:r>
      <w:r w:rsidR="00240C34">
        <w:rPr>
          <w:rFonts w:ascii="Times New Roman" w:hAnsi="Times New Roman"/>
          <w:sz w:val="30"/>
          <w:szCs w:val="30"/>
        </w:rPr>
        <w:t> № </w:t>
      </w:r>
      <w:r w:rsidR="00B26AEA" w:rsidRPr="00F27010">
        <w:rPr>
          <w:rFonts w:ascii="Times New Roman" w:hAnsi="Times New Roman"/>
          <w:sz w:val="30"/>
          <w:szCs w:val="30"/>
        </w:rPr>
        <w:t>160</w:t>
      </w:r>
      <w:r w:rsidRPr="00F27010">
        <w:rPr>
          <w:rFonts w:ascii="Times New Roman" w:hAnsi="Times New Roman"/>
          <w:sz w:val="30"/>
          <w:szCs w:val="30"/>
        </w:rPr>
        <w:t>)</w:t>
      </w:r>
      <w:r w:rsidR="00AE553A">
        <w:rPr>
          <w:rFonts w:ascii="Times New Roman" w:hAnsi="Times New Roman"/>
          <w:sz w:val="30"/>
          <w:szCs w:val="30"/>
        </w:rPr>
        <w:t>.</w:t>
      </w:r>
      <w:r w:rsidRPr="00F27010">
        <w:rPr>
          <w:rFonts w:ascii="Times New Roman" w:hAnsi="Times New Roman"/>
          <w:sz w:val="30"/>
          <w:szCs w:val="30"/>
        </w:rPr>
        <w:t xml:space="preserve"> </w:t>
      </w:r>
      <w:r w:rsidR="00B26AEA" w:rsidRPr="00F27010">
        <w:rPr>
          <w:rFonts w:ascii="Times New Roman" w:hAnsi="Times New Roman"/>
          <w:sz w:val="30"/>
          <w:szCs w:val="30"/>
        </w:rPr>
        <w:t xml:space="preserve"> </w:t>
      </w:r>
    </w:p>
    <w:p w:rsidR="00237F8C" w:rsidRPr="00F27010" w:rsidRDefault="00DD2C7B" w:rsidP="00C63EB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010"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="00AE553A">
        <w:rPr>
          <w:rFonts w:ascii="Times New Roman" w:hAnsi="Times New Roman"/>
          <w:sz w:val="30"/>
          <w:szCs w:val="30"/>
        </w:rPr>
        <w:t>М</w:t>
      </w:r>
      <w:r w:rsidR="00645934" w:rsidRPr="00F27010">
        <w:rPr>
          <w:rFonts w:ascii="Times New Roman" w:hAnsi="Times New Roman"/>
          <w:sz w:val="30"/>
          <w:szCs w:val="30"/>
        </w:rPr>
        <w:t>инстройархитектуры</w:t>
      </w:r>
      <w:proofErr w:type="spellEnd"/>
      <w:r w:rsidR="00645934" w:rsidRPr="00F27010">
        <w:rPr>
          <w:rFonts w:ascii="Times New Roman" w:hAnsi="Times New Roman"/>
          <w:sz w:val="30"/>
          <w:szCs w:val="30"/>
        </w:rPr>
        <w:t xml:space="preserve"> </w:t>
      </w:r>
      <w:r w:rsidRPr="00F27010">
        <w:rPr>
          <w:rFonts w:ascii="Times New Roman" w:hAnsi="Times New Roman"/>
          <w:sz w:val="30"/>
          <w:szCs w:val="30"/>
        </w:rPr>
        <w:t>ежегодно разрабатыва</w:t>
      </w:r>
      <w:r w:rsidR="00AE553A">
        <w:rPr>
          <w:rFonts w:ascii="Times New Roman" w:hAnsi="Times New Roman"/>
          <w:sz w:val="30"/>
          <w:szCs w:val="30"/>
        </w:rPr>
        <w:t xml:space="preserve">ются </w:t>
      </w:r>
      <w:r w:rsidRPr="00F27010">
        <w:rPr>
          <w:rFonts w:ascii="Times New Roman" w:hAnsi="Times New Roman"/>
          <w:sz w:val="30"/>
          <w:szCs w:val="30"/>
        </w:rPr>
        <w:t>и утвержда</w:t>
      </w:r>
      <w:r w:rsidR="00AE553A">
        <w:rPr>
          <w:rFonts w:ascii="Times New Roman" w:hAnsi="Times New Roman"/>
          <w:sz w:val="30"/>
          <w:szCs w:val="30"/>
        </w:rPr>
        <w:t>ются</w:t>
      </w:r>
      <w:r w:rsidRPr="00F27010">
        <w:rPr>
          <w:rFonts w:ascii="Times New Roman" w:hAnsi="Times New Roman"/>
          <w:sz w:val="30"/>
          <w:szCs w:val="30"/>
        </w:rPr>
        <w:t xml:space="preserve"> планы работы комиссии и мероприятия, направленные</w:t>
      </w:r>
      <w:r w:rsidR="00AE553A">
        <w:rPr>
          <w:rFonts w:ascii="Times New Roman" w:hAnsi="Times New Roman"/>
          <w:sz w:val="30"/>
          <w:szCs w:val="30"/>
        </w:rPr>
        <w:t xml:space="preserve"> </w:t>
      </w:r>
      <w:r w:rsidRPr="00F27010">
        <w:rPr>
          <w:rFonts w:ascii="Times New Roman" w:hAnsi="Times New Roman"/>
          <w:sz w:val="30"/>
          <w:szCs w:val="30"/>
        </w:rPr>
        <w:t>на противодействие коррупционным правонарушениям</w:t>
      </w:r>
      <w:r w:rsidR="00AE553A">
        <w:rPr>
          <w:rFonts w:ascii="Times New Roman" w:hAnsi="Times New Roman"/>
          <w:sz w:val="30"/>
          <w:szCs w:val="30"/>
        </w:rPr>
        <w:t xml:space="preserve"> </w:t>
      </w:r>
      <w:r w:rsidRPr="00F27010">
        <w:rPr>
          <w:rFonts w:ascii="Times New Roman" w:hAnsi="Times New Roman"/>
          <w:sz w:val="30"/>
          <w:szCs w:val="30"/>
        </w:rPr>
        <w:t>и правонарушениям, создающим</w:t>
      </w:r>
      <w:r w:rsidR="00AE553A">
        <w:rPr>
          <w:rFonts w:ascii="Times New Roman" w:hAnsi="Times New Roman"/>
          <w:sz w:val="30"/>
          <w:szCs w:val="30"/>
        </w:rPr>
        <w:t xml:space="preserve"> </w:t>
      </w:r>
      <w:r w:rsidRPr="00F27010">
        <w:rPr>
          <w:rFonts w:ascii="Times New Roman" w:hAnsi="Times New Roman"/>
          <w:sz w:val="30"/>
          <w:szCs w:val="30"/>
        </w:rPr>
        <w:t>условия для коррупции.</w:t>
      </w:r>
    </w:p>
    <w:p w:rsidR="00AE553A" w:rsidRDefault="00237F8C" w:rsidP="009A464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010">
        <w:rPr>
          <w:rFonts w:ascii="Times New Roman" w:hAnsi="Times New Roman"/>
          <w:sz w:val="30"/>
          <w:szCs w:val="30"/>
        </w:rPr>
        <w:t>Для</w:t>
      </w:r>
      <w:r w:rsidR="00DD2C7B" w:rsidRPr="00F27010">
        <w:rPr>
          <w:rFonts w:ascii="Times New Roman" w:hAnsi="Times New Roman"/>
          <w:sz w:val="30"/>
          <w:szCs w:val="30"/>
        </w:rPr>
        <w:t xml:space="preserve"> реализации запланированных мероприятий </w:t>
      </w:r>
      <w:r w:rsidRPr="00F27010">
        <w:rPr>
          <w:rFonts w:ascii="Times New Roman" w:hAnsi="Times New Roman"/>
          <w:sz w:val="30"/>
          <w:szCs w:val="30"/>
        </w:rPr>
        <w:t>на постоянной основе проводятся</w:t>
      </w:r>
      <w:r w:rsidR="00DD2C7B" w:rsidRPr="00F27010">
        <w:rPr>
          <w:rFonts w:ascii="Times New Roman" w:hAnsi="Times New Roman"/>
          <w:sz w:val="30"/>
          <w:szCs w:val="30"/>
        </w:rPr>
        <w:t xml:space="preserve"> комиссии по противодействию коррупции.</w:t>
      </w:r>
      <w:r w:rsidRPr="00F27010">
        <w:rPr>
          <w:rFonts w:ascii="Times New Roman" w:hAnsi="Times New Roman"/>
          <w:sz w:val="30"/>
          <w:szCs w:val="30"/>
        </w:rPr>
        <w:t xml:space="preserve"> </w:t>
      </w:r>
      <w:r w:rsidR="00DD2C7B" w:rsidRPr="00F27010">
        <w:rPr>
          <w:rFonts w:ascii="Times New Roman" w:hAnsi="Times New Roman"/>
          <w:sz w:val="30"/>
          <w:szCs w:val="30"/>
        </w:rPr>
        <w:t xml:space="preserve">На </w:t>
      </w:r>
      <w:r w:rsidR="00DD2C7B" w:rsidRPr="00F27010">
        <w:rPr>
          <w:rFonts w:ascii="Times New Roman" w:hAnsi="Times New Roman"/>
          <w:b/>
          <w:sz w:val="30"/>
          <w:szCs w:val="30"/>
        </w:rPr>
        <w:t>заседаниях комисси</w:t>
      </w:r>
      <w:r w:rsidRPr="00F27010">
        <w:rPr>
          <w:rFonts w:ascii="Times New Roman" w:hAnsi="Times New Roman"/>
          <w:b/>
          <w:sz w:val="30"/>
          <w:szCs w:val="30"/>
        </w:rPr>
        <w:t>й</w:t>
      </w:r>
      <w:r w:rsidR="00DD2C7B" w:rsidRPr="00F27010">
        <w:rPr>
          <w:rFonts w:ascii="Times New Roman" w:hAnsi="Times New Roman"/>
          <w:sz w:val="30"/>
          <w:szCs w:val="30"/>
        </w:rPr>
        <w:t xml:space="preserve"> в рамках противодействия коррупции рассм</w:t>
      </w:r>
      <w:r w:rsidRPr="00F27010">
        <w:rPr>
          <w:rFonts w:ascii="Times New Roman" w:hAnsi="Times New Roman"/>
          <w:sz w:val="30"/>
          <w:szCs w:val="30"/>
        </w:rPr>
        <w:t>а</w:t>
      </w:r>
      <w:r w:rsidR="00DD2C7B" w:rsidRPr="00F27010">
        <w:rPr>
          <w:rFonts w:ascii="Times New Roman" w:hAnsi="Times New Roman"/>
          <w:sz w:val="30"/>
          <w:szCs w:val="30"/>
        </w:rPr>
        <w:t>тр</w:t>
      </w:r>
      <w:r w:rsidRPr="00F27010">
        <w:rPr>
          <w:rFonts w:ascii="Times New Roman" w:hAnsi="Times New Roman"/>
          <w:sz w:val="30"/>
          <w:szCs w:val="30"/>
        </w:rPr>
        <w:t>иваются</w:t>
      </w:r>
      <w:r w:rsidR="00DD2C7B" w:rsidRPr="00F27010">
        <w:rPr>
          <w:rFonts w:ascii="Times New Roman" w:hAnsi="Times New Roman"/>
          <w:sz w:val="30"/>
          <w:szCs w:val="30"/>
        </w:rPr>
        <w:t xml:space="preserve"> вопрос</w:t>
      </w:r>
      <w:r w:rsidRPr="00F27010">
        <w:rPr>
          <w:rFonts w:ascii="Times New Roman" w:hAnsi="Times New Roman"/>
          <w:sz w:val="30"/>
          <w:szCs w:val="30"/>
        </w:rPr>
        <w:t>ы</w:t>
      </w:r>
      <w:r w:rsidR="00DD2C7B" w:rsidRPr="00F27010">
        <w:rPr>
          <w:rFonts w:ascii="Times New Roman" w:hAnsi="Times New Roman"/>
          <w:sz w:val="30"/>
          <w:szCs w:val="30"/>
        </w:rPr>
        <w:t xml:space="preserve">: </w:t>
      </w:r>
    </w:p>
    <w:p w:rsidR="00237F8C" w:rsidRPr="00F27010" w:rsidRDefault="00237F8C" w:rsidP="009A464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F27010">
        <w:rPr>
          <w:rFonts w:ascii="Times New Roman" w:hAnsi="Times New Roman"/>
          <w:sz w:val="30"/>
          <w:szCs w:val="30"/>
        </w:rPr>
        <w:t>о</w:t>
      </w:r>
      <w:proofErr w:type="gramEnd"/>
      <w:r w:rsidRPr="00F27010">
        <w:rPr>
          <w:rFonts w:ascii="Times New Roman" w:hAnsi="Times New Roman"/>
          <w:sz w:val="30"/>
          <w:szCs w:val="30"/>
        </w:rPr>
        <w:t xml:space="preserve"> </w:t>
      </w:r>
      <w:r w:rsidR="00DD2C7B" w:rsidRPr="00F27010">
        <w:rPr>
          <w:rFonts w:ascii="Times New Roman" w:hAnsi="Times New Roman"/>
          <w:sz w:val="30"/>
          <w:szCs w:val="30"/>
        </w:rPr>
        <w:t>состояние криминогенной ситуации в отрасли</w:t>
      </w:r>
      <w:r w:rsidRPr="00F27010">
        <w:rPr>
          <w:rFonts w:ascii="Times New Roman" w:hAnsi="Times New Roman"/>
          <w:sz w:val="30"/>
          <w:szCs w:val="30"/>
        </w:rPr>
        <w:t>;</w:t>
      </w:r>
    </w:p>
    <w:p w:rsidR="00237F8C" w:rsidRPr="00F27010" w:rsidRDefault="00237F8C" w:rsidP="009A464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F27010">
        <w:rPr>
          <w:rFonts w:ascii="Times New Roman" w:hAnsi="Times New Roman"/>
          <w:sz w:val="30"/>
          <w:szCs w:val="30"/>
        </w:rPr>
        <w:t>о</w:t>
      </w:r>
      <w:proofErr w:type="gramEnd"/>
      <w:r w:rsidRPr="00F27010">
        <w:rPr>
          <w:rFonts w:ascii="Times New Roman" w:hAnsi="Times New Roman"/>
          <w:sz w:val="30"/>
          <w:szCs w:val="30"/>
        </w:rPr>
        <w:t xml:space="preserve"> </w:t>
      </w:r>
      <w:r w:rsidR="00DD2C7B" w:rsidRPr="00F27010">
        <w:rPr>
          <w:rFonts w:ascii="Times New Roman" w:hAnsi="Times New Roman"/>
          <w:sz w:val="30"/>
          <w:szCs w:val="30"/>
        </w:rPr>
        <w:t>эффективности использования государственного имущества</w:t>
      </w:r>
      <w:r w:rsidRPr="00F27010">
        <w:rPr>
          <w:rFonts w:ascii="Times New Roman" w:hAnsi="Times New Roman"/>
          <w:sz w:val="30"/>
          <w:szCs w:val="30"/>
        </w:rPr>
        <w:t>,</w:t>
      </w:r>
      <w:r w:rsidR="00DD2C7B" w:rsidRPr="00F27010">
        <w:rPr>
          <w:rFonts w:ascii="Times New Roman" w:hAnsi="Times New Roman"/>
          <w:sz w:val="30"/>
          <w:szCs w:val="30"/>
        </w:rPr>
        <w:t xml:space="preserve"> бюджетных средств и </w:t>
      </w:r>
      <w:r w:rsidRPr="00F27010">
        <w:rPr>
          <w:rFonts w:ascii="Times New Roman" w:hAnsi="Times New Roman"/>
          <w:sz w:val="30"/>
          <w:szCs w:val="30"/>
        </w:rPr>
        <w:t>др.;</w:t>
      </w:r>
    </w:p>
    <w:p w:rsidR="00237F8C" w:rsidRPr="00F27010" w:rsidRDefault="00237F8C" w:rsidP="009A464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F27010">
        <w:rPr>
          <w:rFonts w:ascii="Times New Roman" w:hAnsi="Times New Roman"/>
          <w:sz w:val="30"/>
          <w:szCs w:val="30"/>
        </w:rPr>
        <w:t>о</w:t>
      </w:r>
      <w:proofErr w:type="gramEnd"/>
      <w:r w:rsidRPr="00F27010">
        <w:rPr>
          <w:rFonts w:ascii="Times New Roman" w:hAnsi="Times New Roman"/>
          <w:sz w:val="30"/>
          <w:szCs w:val="30"/>
        </w:rPr>
        <w:t xml:space="preserve"> </w:t>
      </w:r>
      <w:r w:rsidR="00DD2C7B" w:rsidRPr="00F27010">
        <w:rPr>
          <w:rFonts w:ascii="Times New Roman" w:hAnsi="Times New Roman"/>
          <w:sz w:val="30"/>
          <w:szCs w:val="30"/>
        </w:rPr>
        <w:t>рассмотрен</w:t>
      </w:r>
      <w:r w:rsidRPr="00F27010">
        <w:rPr>
          <w:rFonts w:ascii="Times New Roman" w:hAnsi="Times New Roman"/>
          <w:sz w:val="30"/>
          <w:szCs w:val="30"/>
        </w:rPr>
        <w:t>ия</w:t>
      </w:r>
      <w:r w:rsidR="00DD2C7B" w:rsidRPr="00F27010">
        <w:rPr>
          <w:rFonts w:ascii="Times New Roman" w:hAnsi="Times New Roman"/>
          <w:sz w:val="30"/>
          <w:szCs w:val="30"/>
        </w:rPr>
        <w:t xml:space="preserve"> представлени</w:t>
      </w:r>
      <w:r w:rsidRPr="00F27010">
        <w:rPr>
          <w:rFonts w:ascii="Times New Roman" w:hAnsi="Times New Roman"/>
          <w:sz w:val="30"/>
          <w:szCs w:val="30"/>
        </w:rPr>
        <w:t>й</w:t>
      </w:r>
      <w:r w:rsidR="00DD2C7B" w:rsidRPr="00F27010">
        <w:rPr>
          <w:rFonts w:ascii="Times New Roman" w:hAnsi="Times New Roman"/>
          <w:sz w:val="30"/>
          <w:szCs w:val="30"/>
        </w:rPr>
        <w:t xml:space="preserve"> органов уголовного преследования по расследуемым уголовным делам в отношении должностных лиц </w:t>
      </w:r>
      <w:r w:rsidR="009A4646">
        <w:rPr>
          <w:rFonts w:ascii="Times New Roman" w:hAnsi="Times New Roman"/>
          <w:sz w:val="30"/>
          <w:szCs w:val="30"/>
        </w:rPr>
        <w:t>п</w:t>
      </w:r>
      <w:r w:rsidR="00DD2C7B" w:rsidRPr="00F27010">
        <w:rPr>
          <w:rFonts w:ascii="Times New Roman" w:hAnsi="Times New Roman"/>
          <w:sz w:val="30"/>
          <w:szCs w:val="30"/>
        </w:rPr>
        <w:t>одведомственных организаций</w:t>
      </w:r>
      <w:r w:rsidRPr="00F27010">
        <w:rPr>
          <w:rFonts w:ascii="Times New Roman" w:hAnsi="Times New Roman"/>
          <w:sz w:val="30"/>
          <w:szCs w:val="30"/>
        </w:rPr>
        <w:t>;</w:t>
      </w:r>
    </w:p>
    <w:p w:rsidR="00C14EAB" w:rsidRPr="00F27010" w:rsidRDefault="00237F8C" w:rsidP="009A464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F27010">
        <w:rPr>
          <w:rFonts w:ascii="Times New Roman" w:hAnsi="Times New Roman"/>
          <w:sz w:val="30"/>
          <w:szCs w:val="30"/>
        </w:rPr>
        <w:t>о</w:t>
      </w:r>
      <w:proofErr w:type="gramEnd"/>
      <w:r w:rsidRPr="00F27010">
        <w:rPr>
          <w:rFonts w:ascii="Times New Roman" w:hAnsi="Times New Roman"/>
          <w:sz w:val="30"/>
          <w:szCs w:val="30"/>
        </w:rPr>
        <w:t xml:space="preserve"> работе </w:t>
      </w:r>
      <w:r w:rsidR="00DD2C7B" w:rsidRPr="00F27010">
        <w:rPr>
          <w:rFonts w:ascii="Times New Roman" w:hAnsi="Times New Roman"/>
          <w:sz w:val="30"/>
          <w:szCs w:val="30"/>
        </w:rPr>
        <w:t>руководителей структурных подразделений с обращениями граждан</w:t>
      </w:r>
      <w:r w:rsidR="00C14EAB" w:rsidRPr="00F27010">
        <w:rPr>
          <w:rFonts w:ascii="Times New Roman" w:hAnsi="Times New Roman"/>
          <w:sz w:val="30"/>
          <w:szCs w:val="30"/>
        </w:rPr>
        <w:t>;</w:t>
      </w:r>
    </w:p>
    <w:p w:rsidR="00C14EAB" w:rsidRPr="00F27010" w:rsidRDefault="00C14EAB" w:rsidP="009A464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F27010">
        <w:rPr>
          <w:rFonts w:ascii="Times New Roman" w:hAnsi="Times New Roman"/>
          <w:sz w:val="30"/>
          <w:szCs w:val="30"/>
        </w:rPr>
        <w:t>о</w:t>
      </w:r>
      <w:proofErr w:type="gramEnd"/>
      <w:r w:rsidR="00DD2C7B" w:rsidRPr="00F27010">
        <w:rPr>
          <w:rFonts w:ascii="Times New Roman" w:hAnsi="Times New Roman"/>
          <w:sz w:val="30"/>
          <w:szCs w:val="30"/>
        </w:rPr>
        <w:t xml:space="preserve"> взыскании дебиторской задолженности</w:t>
      </w:r>
      <w:r w:rsidRPr="00F27010">
        <w:rPr>
          <w:rFonts w:ascii="Times New Roman" w:hAnsi="Times New Roman"/>
          <w:sz w:val="30"/>
          <w:szCs w:val="30"/>
        </w:rPr>
        <w:t>;</w:t>
      </w:r>
    </w:p>
    <w:p w:rsidR="00DD2C7B" w:rsidRPr="00F27010" w:rsidRDefault="00C14EAB" w:rsidP="009A464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F27010">
        <w:rPr>
          <w:rFonts w:ascii="Times New Roman" w:hAnsi="Times New Roman"/>
          <w:sz w:val="30"/>
          <w:szCs w:val="30"/>
        </w:rPr>
        <w:t>о</w:t>
      </w:r>
      <w:proofErr w:type="gramEnd"/>
      <w:r w:rsidR="00DD2C7B" w:rsidRPr="00F27010">
        <w:rPr>
          <w:rFonts w:ascii="Times New Roman" w:hAnsi="Times New Roman"/>
          <w:sz w:val="30"/>
          <w:szCs w:val="30"/>
        </w:rPr>
        <w:t xml:space="preserve"> результатах проверки декларирования государственными служащими доходов и имущества</w:t>
      </w:r>
      <w:r w:rsidRPr="00F27010">
        <w:rPr>
          <w:rFonts w:ascii="Times New Roman" w:hAnsi="Times New Roman"/>
          <w:sz w:val="30"/>
          <w:szCs w:val="30"/>
        </w:rPr>
        <w:t xml:space="preserve"> и др</w:t>
      </w:r>
      <w:r w:rsidR="00DD2C7B" w:rsidRPr="00F27010">
        <w:rPr>
          <w:rFonts w:ascii="Times New Roman" w:hAnsi="Times New Roman"/>
          <w:sz w:val="30"/>
          <w:szCs w:val="30"/>
        </w:rPr>
        <w:t>.</w:t>
      </w:r>
    </w:p>
    <w:p w:rsidR="00DD2C7B" w:rsidRPr="00F27010" w:rsidRDefault="00675C3E" w:rsidP="00DE5C3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27010">
        <w:rPr>
          <w:rFonts w:ascii="Times New Roman" w:hAnsi="Times New Roman"/>
          <w:sz w:val="30"/>
          <w:szCs w:val="30"/>
        </w:rPr>
        <w:t>Минстройархитектуры</w:t>
      </w:r>
      <w:proofErr w:type="spellEnd"/>
      <w:r w:rsidRPr="00F27010">
        <w:rPr>
          <w:rFonts w:ascii="Times New Roman" w:hAnsi="Times New Roman"/>
          <w:sz w:val="30"/>
          <w:szCs w:val="30"/>
        </w:rPr>
        <w:t xml:space="preserve"> </w:t>
      </w:r>
      <w:r w:rsidR="00DD2C7B" w:rsidRPr="00F27010">
        <w:rPr>
          <w:rFonts w:ascii="Times New Roman" w:hAnsi="Times New Roman"/>
          <w:sz w:val="30"/>
          <w:szCs w:val="30"/>
        </w:rPr>
        <w:t xml:space="preserve">осуществляется постоянный контроль </w:t>
      </w:r>
      <w:r w:rsidR="005150EE">
        <w:rPr>
          <w:rFonts w:ascii="Times New Roman" w:hAnsi="Times New Roman"/>
          <w:sz w:val="30"/>
          <w:szCs w:val="30"/>
        </w:rPr>
        <w:br/>
      </w:r>
      <w:r w:rsidR="00DD2C7B" w:rsidRPr="00F27010">
        <w:rPr>
          <w:rFonts w:ascii="Times New Roman" w:hAnsi="Times New Roman"/>
          <w:sz w:val="30"/>
          <w:szCs w:val="30"/>
        </w:rPr>
        <w:t>за выполнением решений, принятых комиссией</w:t>
      </w:r>
      <w:r w:rsidRPr="00F27010">
        <w:rPr>
          <w:rFonts w:ascii="Times New Roman" w:hAnsi="Times New Roman"/>
          <w:sz w:val="30"/>
          <w:szCs w:val="30"/>
        </w:rPr>
        <w:t xml:space="preserve"> по противодействию коррупции</w:t>
      </w:r>
      <w:r w:rsidR="00DD2C7B" w:rsidRPr="00F27010">
        <w:rPr>
          <w:rFonts w:ascii="Times New Roman" w:hAnsi="Times New Roman"/>
          <w:sz w:val="30"/>
          <w:szCs w:val="30"/>
        </w:rPr>
        <w:t>.</w:t>
      </w:r>
    </w:p>
    <w:p w:rsidR="00DD2C7B" w:rsidRPr="00F27010" w:rsidRDefault="00DD2C7B" w:rsidP="004873D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010">
        <w:rPr>
          <w:rFonts w:ascii="Times New Roman" w:hAnsi="Times New Roman"/>
          <w:sz w:val="30"/>
          <w:szCs w:val="30"/>
        </w:rPr>
        <w:t xml:space="preserve">Вопросы противодействия коррупции также рассматриваются </w:t>
      </w:r>
      <w:r w:rsidR="005150EE">
        <w:rPr>
          <w:rFonts w:ascii="Times New Roman" w:hAnsi="Times New Roman"/>
          <w:sz w:val="30"/>
          <w:szCs w:val="30"/>
        </w:rPr>
        <w:br/>
      </w:r>
      <w:r w:rsidRPr="00F27010">
        <w:rPr>
          <w:rFonts w:ascii="Times New Roman" w:hAnsi="Times New Roman"/>
          <w:sz w:val="30"/>
          <w:szCs w:val="30"/>
        </w:rPr>
        <w:t xml:space="preserve">на </w:t>
      </w:r>
      <w:r w:rsidRPr="00F27010">
        <w:rPr>
          <w:rFonts w:ascii="Times New Roman" w:hAnsi="Times New Roman"/>
          <w:b/>
          <w:sz w:val="30"/>
          <w:szCs w:val="30"/>
        </w:rPr>
        <w:t xml:space="preserve">заседаниях коллегии </w:t>
      </w:r>
      <w:proofErr w:type="spellStart"/>
      <w:r w:rsidRPr="00F27010">
        <w:rPr>
          <w:rFonts w:ascii="Times New Roman" w:hAnsi="Times New Roman"/>
          <w:b/>
          <w:sz w:val="30"/>
          <w:szCs w:val="30"/>
        </w:rPr>
        <w:t>Минстройархитектуры</w:t>
      </w:r>
      <w:proofErr w:type="spellEnd"/>
      <w:r w:rsidRPr="00F27010">
        <w:rPr>
          <w:rFonts w:ascii="Times New Roman" w:hAnsi="Times New Roman"/>
          <w:sz w:val="30"/>
          <w:szCs w:val="30"/>
        </w:rPr>
        <w:t xml:space="preserve">. По результатам рассмотрения вопросов противодействия коррупции коллегией приняты решения об активизации работы по устранению причин и условий, способствующих совершению коррупционных преступлений, профилактике правонарушений коррупционной направленности. Руководителям подведомственных организаций предписано незамедлительно расторгать контракты с должностными лицами, допустившими факты хищений материальных ценностей, злоупотребления или пособничества в совершении коррупционных преступлений. Контроль </w:t>
      </w:r>
      <w:r w:rsidRPr="00F27010">
        <w:rPr>
          <w:rFonts w:ascii="Times New Roman" w:hAnsi="Times New Roman"/>
          <w:sz w:val="30"/>
          <w:szCs w:val="30"/>
        </w:rPr>
        <w:lastRenderedPageBreak/>
        <w:t xml:space="preserve">за выполнением принятых коллегией решений осуществляется комиссией по противодействию коррупции </w:t>
      </w:r>
      <w:proofErr w:type="spellStart"/>
      <w:r w:rsidRPr="00F27010">
        <w:rPr>
          <w:rFonts w:ascii="Times New Roman" w:hAnsi="Times New Roman"/>
          <w:sz w:val="30"/>
          <w:szCs w:val="30"/>
        </w:rPr>
        <w:t>Минстройархитектуры</w:t>
      </w:r>
      <w:proofErr w:type="spellEnd"/>
      <w:r w:rsidRPr="00F27010">
        <w:rPr>
          <w:rFonts w:ascii="Times New Roman" w:hAnsi="Times New Roman"/>
          <w:sz w:val="30"/>
          <w:szCs w:val="30"/>
        </w:rPr>
        <w:t>.</w:t>
      </w:r>
    </w:p>
    <w:p w:rsidR="00675C3E" w:rsidRPr="00F27010" w:rsidRDefault="00675C3E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6A4788" w:rsidRPr="00F27010" w:rsidRDefault="0051340F" w:rsidP="006A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4</w:t>
      </w:r>
      <w:r w:rsidR="00240C34">
        <w:rPr>
          <w:rFonts w:ascii="Times New Roman" w:hAnsi="Times New Roman"/>
          <w:b/>
          <w:sz w:val="30"/>
          <w:szCs w:val="30"/>
        </w:rPr>
        <w:t>. </w:t>
      </w:r>
      <w:r w:rsidR="006A4788" w:rsidRPr="00F27010">
        <w:rPr>
          <w:rFonts w:ascii="Times New Roman" w:hAnsi="Times New Roman"/>
          <w:b/>
          <w:sz w:val="30"/>
          <w:szCs w:val="30"/>
        </w:rPr>
        <w:t xml:space="preserve">Текущее состояние коррупционной преступности </w:t>
      </w:r>
      <w:r w:rsidR="00AE553A">
        <w:rPr>
          <w:rFonts w:ascii="Times New Roman" w:hAnsi="Times New Roman"/>
          <w:b/>
          <w:sz w:val="30"/>
          <w:szCs w:val="30"/>
        </w:rPr>
        <w:br/>
      </w:r>
      <w:r w:rsidR="006A4788" w:rsidRPr="00F27010">
        <w:rPr>
          <w:rFonts w:ascii="Times New Roman" w:hAnsi="Times New Roman"/>
          <w:b/>
          <w:sz w:val="30"/>
          <w:szCs w:val="30"/>
        </w:rPr>
        <w:t xml:space="preserve">в </w:t>
      </w:r>
      <w:proofErr w:type="spellStart"/>
      <w:r w:rsidR="006A4788" w:rsidRPr="00F27010">
        <w:rPr>
          <w:rFonts w:ascii="Times New Roman" w:hAnsi="Times New Roman"/>
          <w:b/>
          <w:sz w:val="30"/>
          <w:szCs w:val="30"/>
        </w:rPr>
        <w:t>Минстройархитектуры</w:t>
      </w:r>
      <w:proofErr w:type="spellEnd"/>
      <w:r w:rsidR="006A4788" w:rsidRPr="00F27010">
        <w:rPr>
          <w:rFonts w:ascii="Times New Roman" w:hAnsi="Times New Roman"/>
          <w:b/>
          <w:sz w:val="30"/>
          <w:szCs w:val="30"/>
        </w:rPr>
        <w:t xml:space="preserve"> </w:t>
      </w:r>
    </w:p>
    <w:p w:rsidR="00675C3E" w:rsidRPr="00F27010" w:rsidRDefault="00675C3E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6C4E3C" w:rsidRPr="00F27010" w:rsidRDefault="00240C34" w:rsidP="00CD75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</w:t>
      </w:r>
      <w:r w:rsidR="009A4646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в</w:t>
      </w:r>
      <w:r w:rsidR="006C4E3C" w:rsidRPr="00F27010">
        <w:rPr>
          <w:rFonts w:ascii="Times New Roman" w:hAnsi="Times New Roman"/>
          <w:sz w:val="30"/>
          <w:szCs w:val="30"/>
        </w:rPr>
        <w:t xml:space="preserve"> 2017 г. и 1 квартале 2018 г. работниками организаций, входящих в состав </w:t>
      </w:r>
      <w:proofErr w:type="spellStart"/>
      <w:r w:rsidR="006C4E3C" w:rsidRPr="00F27010">
        <w:rPr>
          <w:rFonts w:ascii="Times New Roman" w:hAnsi="Times New Roman"/>
          <w:sz w:val="30"/>
          <w:szCs w:val="30"/>
        </w:rPr>
        <w:t>Минстройархитектуры</w:t>
      </w:r>
      <w:proofErr w:type="spellEnd"/>
      <w:r w:rsidR="006C4E3C" w:rsidRPr="00F27010">
        <w:rPr>
          <w:rFonts w:ascii="Times New Roman" w:hAnsi="Times New Roman"/>
          <w:sz w:val="30"/>
          <w:szCs w:val="30"/>
        </w:rPr>
        <w:t xml:space="preserve">, было совершено </w:t>
      </w:r>
      <w:r w:rsidR="00AE553A">
        <w:rPr>
          <w:rFonts w:ascii="Times New Roman" w:hAnsi="Times New Roman"/>
          <w:sz w:val="30"/>
          <w:szCs w:val="30"/>
        </w:rPr>
        <w:br/>
      </w:r>
      <w:r w:rsidR="006C4E3C" w:rsidRPr="00F27010">
        <w:rPr>
          <w:rFonts w:ascii="Times New Roman" w:hAnsi="Times New Roman"/>
          <w:sz w:val="30"/>
          <w:szCs w:val="30"/>
        </w:rPr>
        <w:t>7</w:t>
      </w:r>
      <w:r w:rsidR="009A4646">
        <w:rPr>
          <w:rFonts w:ascii="Times New Roman" w:hAnsi="Times New Roman"/>
          <w:sz w:val="30"/>
          <w:szCs w:val="30"/>
        </w:rPr>
        <w:t>4</w:t>
      </w:r>
      <w:r w:rsidR="006C4E3C" w:rsidRPr="00F27010">
        <w:rPr>
          <w:rFonts w:ascii="Times New Roman" w:hAnsi="Times New Roman"/>
          <w:sz w:val="30"/>
          <w:szCs w:val="30"/>
        </w:rPr>
        <w:t xml:space="preserve"> коррупционных преступлени</w:t>
      </w:r>
      <w:r w:rsidR="009A4646">
        <w:rPr>
          <w:rFonts w:ascii="Times New Roman" w:hAnsi="Times New Roman"/>
          <w:sz w:val="30"/>
          <w:szCs w:val="30"/>
        </w:rPr>
        <w:t>я</w:t>
      </w:r>
      <w:r w:rsidR="006C4E3C" w:rsidRPr="00F27010">
        <w:rPr>
          <w:rFonts w:ascii="Times New Roman" w:hAnsi="Times New Roman"/>
          <w:sz w:val="30"/>
          <w:szCs w:val="30"/>
        </w:rPr>
        <w:t>, из которых в 2017 г. – 5</w:t>
      </w:r>
      <w:r w:rsidR="009A4646">
        <w:rPr>
          <w:rFonts w:ascii="Times New Roman" w:hAnsi="Times New Roman"/>
          <w:sz w:val="30"/>
          <w:szCs w:val="30"/>
        </w:rPr>
        <w:t>2</w:t>
      </w:r>
      <w:r w:rsidR="006C4E3C" w:rsidRPr="00F27010">
        <w:rPr>
          <w:rFonts w:ascii="Times New Roman" w:hAnsi="Times New Roman"/>
          <w:sz w:val="30"/>
          <w:szCs w:val="30"/>
        </w:rPr>
        <w:t xml:space="preserve">, а за 1-й квартал 2018 г. – 22. </w:t>
      </w:r>
    </w:p>
    <w:p w:rsidR="006A4788" w:rsidRPr="00F27010" w:rsidRDefault="006C4E3C" w:rsidP="00CD75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010">
        <w:rPr>
          <w:rFonts w:ascii="Times New Roman" w:hAnsi="Times New Roman"/>
          <w:sz w:val="30"/>
          <w:szCs w:val="30"/>
        </w:rPr>
        <w:t xml:space="preserve">Из всех зарегистрированных коррупционных преступлений наибольшее количество приходится на </w:t>
      </w:r>
      <w:r w:rsidRPr="00F27010">
        <w:rPr>
          <w:rFonts w:ascii="Times New Roman" w:hAnsi="Times New Roman"/>
          <w:b/>
          <w:sz w:val="30"/>
          <w:szCs w:val="30"/>
        </w:rPr>
        <w:t>ст. 210</w:t>
      </w:r>
      <w:r w:rsidRPr="00F27010">
        <w:rPr>
          <w:rFonts w:ascii="Times New Roman" w:hAnsi="Times New Roman"/>
          <w:sz w:val="30"/>
          <w:szCs w:val="30"/>
        </w:rPr>
        <w:t xml:space="preserve"> УК Республики Беларусь (</w:t>
      </w:r>
      <w:r w:rsidRPr="00F27010">
        <w:rPr>
          <w:rFonts w:ascii="Times New Roman" w:hAnsi="Times New Roman"/>
          <w:i/>
          <w:sz w:val="30"/>
          <w:szCs w:val="30"/>
        </w:rPr>
        <w:t>хищение путем злоупотребления служебным положением</w:t>
      </w:r>
      <w:r w:rsidRPr="00F27010">
        <w:rPr>
          <w:rFonts w:ascii="Times New Roman" w:hAnsi="Times New Roman"/>
          <w:sz w:val="30"/>
          <w:szCs w:val="30"/>
        </w:rPr>
        <w:t>) – 5</w:t>
      </w:r>
      <w:r w:rsidR="009A4646">
        <w:rPr>
          <w:rFonts w:ascii="Times New Roman" w:hAnsi="Times New Roman"/>
          <w:sz w:val="30"/>
          <w:szCs w:val="30"/>
        </w:rPr>
        <w:t>2</w:t>
      </w:r>
      <w:r w:rsidRPr="00F27010">
        <w:rPr>
          <w:rFonts w:ascii="Times New Roman" w:hAnsi="Times New Roman"/>
          <w:sz w:val="30"/>
          <w:szCs w:val="30"/>
        </w:rPr>
        <w:t xml:space="preserve"> (</w:t>
      </w:r>
      <w:r w:rsidR="009A4646">
        <w:rPr>
          <w:rFonts w:ascii="Times New Roman" w:hAnsi="Times New Roman"/>
          <w:sz w:val="30"/>
          <w:szCs w:val="30"/>
        </w:rPr>
        <w:t>70</w:t>
      </w:r>
      <w:r w:rsidRPr="00F27010">
        <w:rPr>
          <w:rFonts w:ascii="Times New Roman" w:hAnsi="Times New Roman"/>
          <w:sz w:val="30"/>
          <w:szCs w:val="30"/>
        </w:rPr>
        <w:t>%), а также</w:t>
      </w:r>
      <w:r w:rsidR="00AE553A">
        <w:rPr>
          <w:rFonts w:ascii="Times New Roman" w:hAnsi="Times New Roman"/>
          <w:sz w:val="30"/>
          <w:szCs w:val="30"/>
        </w:rPr>
        <w:t xml:space="preserve"> </w:t>
      </w:r>
      <w:r w:rsidRPr="00F27010">
        <w:rPr>
          <w:rFonts w:ascii="Times New Roman" w:hAnsi="Times New Roman"/>
          <w:sz w:val="30"/>
          <w:szCs w:val="30"/>
        </w:rPr>
        <w:t>на</w:t>
      </w:r>
      <w:r w:rsidR="00AE553A">
        <w:rPr>
          <w:rFonts w:ascii="Times New Roman" w:hAnsi="Times New Roman"/>
          <w:sz w:val="30"/>
          <w:szCs w:val="30"/>
        </w:rPr>
        <w:t xml:space="preserve"> </w:t>
      </w:r>
      <w:r w:rsidRPr="00F27010">
        <w:rPr>
          <w:rFonts w:ascii="Times New Roman" w:hAnsi="Times New Roman"/>
          <w:b/>
          <w:sz w:val="30"/>
          <w:szCs w:val="30"/>
        </w:rPr>
        <w:t>ст. 430</w:t>
      </w:r>
      <w:r w:rsidRPr="00F27010">
        <w:rPr>
          <w:rFonts w:ascii="Times New Roman" w:hAnsi="Times New Roman"/>
          <w:sz w:val="30"/>
          <w:szCs w:val="30"/>
        </w:rPr>
        <w:t xml:space="preserve"> УК Республики Беларусь (</w:t>
      </w:r>
      <w:r w:rsidRPr="00F27010">
        <w:rPr>
          <w:rFonts w:ascii="Times New Roman" w:hAnsi="Times New Roman"/>
          <w:i/>
          <w:sz w:val="30"/>
          <w:szCs w:val="30"/>
        </w:rPr>
        <w:t>получение взятки</w:t>
      </w:r>
      <w:r w:rsidRPr="00F27010">
        <w:rPr>
          <w:rFonts w:ascii="Times New Roman" w:hAnsi="Times New Roman"/>
          <w:sz w:val="30"/>
          <w:szCs w:val="30"/>
        </w:rPr>
        <w:t>) – 1</w:t>
      </w:r>
      <w:r w:rsidR="009A4646">
        <w:rPr>
          <w:rFonts w:ascii="Times New Roman" w:hAnsi="Times New Roman"/>
          <w:sz w:val="30"/>
          <w:szCs w:val="30"/>
        </w:rPr>
        <w:t>6</w:t>
      </w:r>
      <w:r w:rsidRPr="00F27010">
        <w:rPr>
          <w:rFonts w:ascii="Times New Roman" w:hAnsi="Times New Roman"/>
          <w:sz w:val="30"/>
          <w:szCs w:val="30"/>
        </w:rPr>
        <w:t xml:space="preserve"> (</w:t>
      </w:r>
      <w:r w:rsidR="009A4646">
        <w:rPr>
          <w:rFonts w:ascii="Times New Roman" w:hAnsi="Times New Roman"/>
          <w:sz w:val="30"/>
          <w:szCs w:val="30"/>
        </w:rPr>
        <w:t>21</w:t>
      </w:r>
      <w:r w:rsidR="003A4B33" w:rsidRPr="00F27010">
        <w:rPr>
          <w:rFonts w:ascii="Times New Roman" w:hAnsi="Times New Roman"/>
          <w:sz w:val="30"/>
          <w:szCs w:val="30"/>
        </w:rPr>
        <w:t>%</w:t>
      </w:r>
      <w:r w:rsidRPr="00F27010">
        <w:rPr>
          <w:rFonts w:ascii="Times New Roman" w:hAnsi="Times New Roman"/>
          <w:sz w:val="30"/>
          <w:szCs w:val="30"/>
        </w:rPr>
        <w:t>)</w:t>
      </w:r>
      <w:r w:rsidR="003A4B33" w:rsidRPr="00F27010">
        <w:rPr>
          <w:rFonts w:ascii="Times New Roman" w:hAnsi="Times New Roman"/>
          <w:sz w:val="30"/>
          <w:szCs w:val="30"/>
        </w:rPr>
        <w:t xml:space="preserve">. </w:t>
      </w:r>
      <w:r w:rsidRPr="00F27010">
        <w:rPr>
          <w:rFonts w:ascii="Times New Roman" w:hAnsi="Times New Roman"/>
          <w:sz w:val="30"/>
          <w:szCs w:val="30"/>
        </w:rPr>
        <w:t xml:space="preserve">   </w:t>
      </w:r>
    </w:p>
    <w:p w:rsidR="00675C3E" w:rsidRPr="00F27010" w:rsidRDefault="00675C3E" w:rsidP="00CD75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D2C7B" w:rsidRPr="00F27010" w:rsidRDefault="0051340F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5</w:t>
      </w:r>
      <w:r w:rsidR="00240C34">
        <w:rPr>
          <w:rFonts w:ascii="Times New Roman" w:hAnsi="Times New Roman"/>
          <w:b/>
          <w:sz w:val="30"/>
          <w:szCs w:val="30"/>
        </w:rPr>
        <w:t>. </w:t>
      </w:r>
      <w:r w:rsidR="00DD2C7B" w:rsidRPr="00F27010">
        <w:rPr>
          <w:rFonts w:ascii="Times New Roman" w:hAnsi="Times New Roman"/>
          <w:b/>
          <w:sz w:val="30"/>
          <w:szCs w:val="30"/>
        </w:rPr>
        <w:t>Примеры коррупционных преступлений (нарушений, имеющих коррупционную направленность) (без фамилий, но с наименованиями организаций)</w:t>
      </w:r>
    </w:p>
    <w:p w:rsidR="00DD2C7B" w:rsidRPr="00F27010" w:rsidRDefault="00DD2C7B" w:rsidP="00162CD4">
      <w:pPr>
        <w:shd w:val="clear" w:color="auto" w:fill="FFFFFF"/>
        <w:tabs>
          <w:tab w:val="left" w:pos="696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30"/>
          <w:szCs w:val="30"/>
        </w:rPr>
      </w:pPr>
      <w:r w:rsidRPr="00F27010">
        <w:rPr>
          <w:rFonts w:ascii="Times New Roman" w:hAnsi="Times New Roman"/>
          <w:spacing w:val="-1"/>
          <w:sz w:val="30"/>
          <w:szCs w:val="30"/>
        </w:rPr>
        <w:t xml:space="preserve">Согласно поступившим в </w:t>
      </w:r>
      <w:proofErr w:type="spellStart"/>
      <w:r w:rsidRPr="00F27010">
        <w:rPr>
          <w:rFonts w:ascii="Times New Roman" w:hAnsi="Times New Roman"/>
          <w:spacing w:val="-1"/>
          <w:sz w:val="30"/>
          <w:szCs w:val="30"/>
        </w:rPr>
        <w:t>Минстройархитектуры</w:t>
      </w:r>
      <w:proofErr w:type="spellEnd"/>
      <w:r w:rsidRPr="00F27010">
        <w:rPr>
          <w:rFonts w:ascii="Times New Roman" w:hAnsi="Times New Roman"/>
          <w:spacing w:val="-1"/>
          <w:sz w:val="30"/>
          <w:szCs w:val="30"/>
        </w:rPr>
        <w:t xml:space="preserve"> представлениям органов уголовного преследования</w:t>
      </w:r>
      <w:r w:rsidR="0051340F">
        <w:rPr>
          <w:rFonts w:ascii="Times New Roman" w:hAnsi="Times New Roman"/>
          <w:spacing w:val="-1"/>
          <w:sz w:val="30"/>
          <w:szCs w:val="30"/>
        </w:rPr>
        <w:t xml:space="preserve"> и иным источникам,</w:t>
      </w:r>
      <w:r w:rsidRPr="00F27010">
        <w:rPr>
          <w:rFonts w:ascii="Times New Roman" w:hAnsi="Times New Roman"/>
          <w:spacing w:val="-1"/>
          <w:sz w:val="30"/>
          <w:szCs w:val="30"/>
        </w:rPr>
        <w:t xml:space="preserve"> отдельными должностными лицами подведомственных организаций совершались противоправные действия</w:t>
      </w:r>
      <w:r w:rsidR="00AE553A">
        <w:rPr>
          <w:rFonts w:ascii="Times New Roman" w:hAnsi="Times New Roman"/>
          <w:spacing w:val="-1"/>
          <w:sz w:val="30"/>
          <w:szCs w:val="30"/>
        </w:rPr>
        <w:t xml:space="preserve"> </w:t>
      </w:r>
      <w:r w:rsidRPr="00F27010">
        <w:rPr>
          <w:rFonts w:ascii="Times New Roman" w:hAnsi="Times New Roman"/>
          <w:spacing w:val="-1"/>
          <w:sz w:val="30"/>
          <w:szCs w:val="30"/>
        </w:rPr>
        <w:t>с целью получения выгоды, имеющие признаки коррупционных правонарушений</w:t>
      </w:r>
      <w:r w:rsidR="00255754" w:rsidRPr="00F27010">
        <w:rPr>
          <w:rFonts w:ascii="Times New Roman" w:hAnsi="Times New Roman"/>
          <w:spacing w:val="-1"/>
          <w:sz w:val="30"/>
          <w:szCs w:val="30"/>
        </w:rPr>
        <w:t>:</w:t>
      </w:r>
    </w:p>
    <w:p w:rsidR="00813451" w:rsidRPr="00F27010" w:rsidRDefault="00240C34" w:rsidP="00813451">
      <w:pPr>
        <w:pStyle w:val="aa"/>
        <w:numPr>
          <w:ilvl w:val="0"/>
          <w:numId w:val="4"/>
        </w:numPr>
        <w:shd w:val="clear" w:color="auto" w:fill="FFFFFF"/>
        <w:tabs>
          <w:tab w:val="left" w:pos="69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30"/>
          <w:szCs w:val="30"/>
        </w:rPr>
      </w:pPr>
      <w:proofErr w:type="gramStart"/>
      <w:r>
        <w:rPr>
          <w:rFonts w:ascii="Times New Roman" w:hAnsi="Times New Roman"/>
          <w:spacing w:val="-1"/>
          <w:sz w:val="30"/>
          <w:szCs w:val="30"/>
        </w:rPr>
        <w:t>к</w:t>
      </w:r>
      <w:proofErr w:type="gramEnd"/>
      <w:r w:rsidR="00813451" w:rsidRPr="00F27010">
        <w:rPr>
          <w:rFonts w:ascii="Times New Roman" w:hAnsi="Times New Roman"/>
          <w:spacing w:val="-1"/>
          <w:sz w:val="30"/>
          <w:szCs w:val="30"/>
        </w:rPr>
        <w:t xml:space="preserve"> лишению свободы осужден главный инженер </w:t>
      </w:r>
      <w:r w:rsidR="009366B1">
        <w:rPr>
          <w:rFonts w:ascii="Times New Roman" w:hAnsi="Times New Roman"/>
          <w:spacing w:val="-1"/>
          <w:sz w:val="30"/>
          <w:szCs w:val="30"/>
        </w:rPr>
        <w:br/>
      </w:r>
      <w:r w:rsidR="00813451" w:rsidRPr="00F27010">
        <w:rPr>
          <w:rFonts w:ascii="Times New Roman" w:hAnsi="Times New Roman"/>
          <w:spacing w:val="-1"/>
          <w:sz w:val="30"/>
          <w:szCs w:val="30"/>
        </w:rPr>
        <w:t>СМП</w:t>
      </w:r>
      <w:r w:rsidR="009366B1">
        <w:rPr>
          <w:rFonts w:ascii="Times New Roman" w:hAnsi="Times New Roman"/>
          <w:spacing w:val="-1"/>
          <w:sz w:val="30"/>
          <w:szCs w:val="30"/>
        </w:rPr>
        <w:t xml:space="preserve"> </w:t>
      </w:r>
      <w:r w:rsidR="00813451" w:rsidRPr="00F27010">
        <w:rPr>
          <w:rFonts w:ascii="Times New Roman" w:hAnsi="Times New Roman"/>
          <w:spacing w:val="-1"/>
          <w:sz w:val="30"/>
          <w:szCs w:val="30"/>
        </w:rPr>
        <w:t>№ 667</w:t>
      </w:r>
      <w:r w:rsidR="005150EE">
        <w:rPr>
          <w:rFonts w:ascii="Times New Roman" w:hAnsi="Times New Roman"/>
          <w:spacing w:val="-1"/>
          <w:sz w:val="30"/>
          <w:szCs w:val="30"/>
        </w:rPr>
        <w:t xml:space="preserve"> </w:t>
      </w:r>
      <w:r w:rsidR="00813451" w:rsidRPr="00F27010">
        <w:rPr>
          <w:rFonts w:ascii="Times New Roman" w:hAnsi="Times New Roman"/>
          <w:spacing w:val="-1"/>
          <w:sz w:val="30"/>
          <w:szCs w:val="30"/>
        </w:rPr>
        <w:t xml:space="preserve">ОАО «Трест </w:t>
      </w:r>
      <w:proofErr w:type="spellStart"/>
      <w:r w:rsidR="00813451" w:rsidRPr="00F27010">
        <w:rPr>
          <w:rFonts w:ascii="Times New Roman" w:hAnsi="Times New Roman"/>
          <w:spacing w:val="-1"/>
          <w:sz w:val="30"/>
          <w:szCs w:val="30"/>
        </w:rPr>
        <w:t>Белтранстрой</w:t>
      </w:r>
      <w:proofErr w:type="spellEnd"/>
      <w:r w:rsidR="00813451" w:rsidRPr="00F27010">
        <w:rPr>
          <w:rFonts w:ascii="Times New Roman" w:hAnsi="Times New Roman"/>
          <w:spacing w:val="-1"/>
          <w:sz w:val="30"/>
          <w:szCs w:val="30"/>
        </w:rPr>
        <w:t xml:space="preserve">» за вымогательство взятки </w:t>
      </w:r>
      <w:r w:rsidR="009366B1">
        <w:rPr>
          <w:rFonts w:ascii="Times New Roman" w:hAnsi="Times New Roman"/>
          <w:spacing w:val="-1"/>
          <w:sz w:val="30"/>
          <w:szCs w:val="30"/>
        </w:rPr>
        <w:br/>
      </w:r>
      <w:r w:rsidR="00813451" w:rsidRPr="00F27010">
        <w:rPr>
          <w:rFonts w:ascii="Times New Roman" w:hAnsi="Times New Roman"/>
          <w:spacing w:val="-1"/>
          <w:sz w:val="30"/>
          <w:szCs w:val="30"/>
        </w:rPr>
        <w:t>от представителей коммерческой структуры, совершение незаконных действий по перечислению денежных средств подконтрольному предприятию за невыполненные работы</w:t>
      </w:r>
      <w:r w:rsidR="00255754" w:rsidRPr="00F27010">
        <w:rPr>
          <w:rFonts w:ascii="Times New Roman" w:hAnsi="Times New Roman"/>
          <w:spacing w:val="-1"/>
          <w:sz w:val="30"/>
          <w:szCs w:val="30"/>
        </w:rPr>
        <w:t>;</w:t>
      </w:r>
    </w:p>
    <w:p w:rsidR="00255754" w:rsidRPr="00F27010" w:rsidRDefault="00240C34" w:rsidP="00813451">
      <w:pPr>
        <w:pStyle w:val="aa"/>
        <w:numPr>
          <w:ilvl w:val="0"/>
          <w:numId w:val="4"/>
        </w:numPr>
        <w:shd w:val="clear" w:color="auto" w:fill="FFFFFF"/>
        <w:tabs>
          <w:tab w:val="left" w:pos="69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30"/>
          <w:szCs w:val="30"/>
        </w:rPr>
      </w:pPr>
      <w:proofErr w:type="gramStart"/>
      <w:r>
        <w:rPr>
          <w:rFonts w:ascii="Times New Roman" w:hAnsi="Times New Roman"/>
          <w:spacing w:val="-1"/>
          <w:sz w:val="30"/>
          <w:szCs w:val="30"/>
        </w:rPr>
        <w:t>к</w:t>
      </w:r>
      <w:proofErr w:type="gramEnd"/>
      <w:r w:rsidR="00255754" w:rsidRPr="00F27010">
        <w:rPr>
          <w:rFonts w:ascii="Times New Roman" w:hAnsi="Times New Roman"/>
          <w:spacing w:val="-1"/>
          <w:sz w:val="30"/>
          <w:szCs w:val="30"/>
        </w:rPr>
        <w:t xml:space="preserve"> лишению свободы осужден бывший начальник управления внешнеэкономической деятельности </w:t>
      </w:r>
      <w:proofErr w:type="spellStart"/>
      <w:r w:rsidR="00255754" w:rsidRPr="00F27010">
        <w:rPr>
          <w:rFonts w:ascii="Times New Roman" w:hAnsi="Times New Roman"/>
          <w:spacing w:val="-1"/>
          <w:sz w:val="30"/>
          <w:szCs w:val="30"/>
        </w:rPr>
        <w:t>Минстройархитектуры</w:t>
      </w:r>
      <w:proofErr w:type="spellEnd"/>
      <w:r w:rsidR="00255754" w:rsidRPr="00F27010">
        <w:rPr>
          <w:rFonts w:ascii="Times New Roman" w:hAnsi="Times New Roman"/>
          <w:spacing w:val="-1"/>
          <w:sz w:val="30"/>
          <w:szCs w:val="30"/>
        </w:rPr>
        <w:t xml:space="preserve"> за учреждение </w:t>
      </w:r>
      <w:r w:rsidR="002751FA">
        <w:rPr>
          <w:rFonts w:ascii="Times New Roman" w:hAnsi="Times New Roman"/>
          <w:spacing w:val="-1"/>
          <w:sz w:val="30"/>
          <w:szCs w:val="30"/>
        </w:rPr>
        <w:br/>
      </w:r>
      <w:r w:rsidR="00255754" w:rsidRPr="00F27010">
        <w:rPr>
          <w:rFonts w:ascii="Times New Roman" w:hAnsi="Times New Roman"/>
          <w:spacing w:val="-1"/>
          <w:sz w:val="30"/>
          <w:szCs w:val="30"/>
        </w:rPr>
        <w:t xml:space="preserve">и участие в управлении коммерческой организацией, предоставление льгот </w:t>
      </w:r>
      <w:r w:rsidR="002751FA">
        <w:rPr>
          <w:rFonts w:ascii="Times New Roman" w:hAnsi="Times New Roman"/>
          <w:spacing w:val="-1"/>
          <w:sz w:val="30"/>
          <w:szCs w:val="30"/>
        </w:rPr>
        <w:br/>
      </w:r>
      <w:r w:rsidR="00255754" w:rsidRPr="00F27010">
        <w:rPr>
          <w:rFonts w:ascii="Times New Roman" w:hAnsi="Times New Roman"/>
          <w:spacing w:val="-1"/>
          <w:sz w:val="30"/>
          <w:szCs w:val="30"/>
        </w:rPr>
        <w:t>с использованием представителя государства в ОАО «</w:t>
      </w:r>
      <w:proofErr w:type="spellStart"/>
      <w:r w:rsidR="00255754" w:rsidRPr="00F27010">
        <w:rPr>
          <w:rFonts w:ascii="Times New Roman" w:hAnsi="Times New Roman"/>
          <w:spacing w:val="-1"/>
          <w:sz w:val="30"/>
          <w:szCs w:val="30"/>
        </w:rPr>
        <w:t>МонолитГрад</w:t>
      </w:r>
      <w:proofErr w:type="spellEnd"/>
      <w:r w:rsidR="00255754" w:rsidRPr="00F27010">
        <w:rPr>
          <w:rFonts w:ascii="Times New Roman" w:hAnsi="Times New Roman"/>
          <w:spacing w:val="-1"/>
          <w:sz w:val="30"/>
          <w:szCs w:val="30"/>
        </w:rPr>
        <w:t>»;</w:t>
      </w:r>
    </w:p>
    <w:p w:rsidR="00255754" w:rsidRPr="00F27010" w:rsidRDefault="005C5CED" w:rsidP="00813451">
      <w:pPr>
        <w:pStyle w:val="aa"/>
        <w:numPr>
          <w:ilvl w:val="0"/>
          <w:numId w:val="4"/>
        </w:numPr>
        <w:shd w:val="clear" w:color="auto" w:fill="FFFFFF"/>
        <w:tabs>
          <w:tab w:val="left" w:pos="69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30"/>
          <w:szCs w:val="30"/>
        </w:rPr>
      </w:pPr>
      <w:proofErr w:type="gramStart"/>
      <w:r>
        <w:rPr>
          <w:rFonts w:ascii="Times New Roman" w:hAnsi="Times New Roman"/>
          <w:spacing w:val="-1"/>
          <w:sz w:val="30"/>
          <w:szCs w:val="30"/>
        </w:rPr>
        <w:t>в</w:t>
      </w:r>
      <w:proofErr w:type="gramEnd"/>
      <w:r w:rsidR="00255754" w:rsidRPr="00F27010">
        <w:rPr>
          <w:rFonts w:ascii="Times New Roman" w:hAnsi="Times New Roman"/>
          <w:spacing w:val="-1"/>
          <w:sz w:val="30"/>
          <w:szCs w:val="30"/>
        </w:rPr>
        <w:t xml:space="preserve"> 2017 году осуждены начальник филиала </w:t>
      </w:r>
      <w:r w:rsidR="009366B1">
        <w:rPr>
          <w:rFonts w:ascii="Times New Roman" w:hAnsi="Times New Roman"/>
          <w:spacing w:val="-1"/>
          <w:sz w:val="30"/>
          <w:szCs w:val="30"/>
        </w:rPr>
        <w:br/>
      </w:r>
      <w:r w:rsidR="00255754" w:rsidRPr="00F27010">
        <w:rPr>
          <w:rFonts w:ascii="Times New Roman" w:hAnsi="Times New Roman"/>
          <w:spacing w:val="-1"/>
          <w:sz w:val="30"/>
          <w:szCs w:val="30"/>
        </w:rPr>
        <w:t>СМП</w:t>
      </w:r>
      <w:r w:rsidR="009366B1">
        <w:rPr>
          <w:rFonts w:ascii="Times New Roman" w:hAnsi="Times New Roman"/>
          <w:spacing w:val="-1"/>
          <w:sz w:val="30"/>
          <w:szCs w:val="30"/>
        </w:rPr>
        <w:t xml:space="preserve"> </w:t>
      </w:r>
      <w:r w:rsidR="00255754" w:rsidRPr="00F27010">
        <w:rPr>
          <w:rFonts w:ascii="Times New Roman" w:hAnsi="Times New Roman"/>
          <w:spacing w:val="-1"/>
          <w:sz w:val="30"/>
          <w:szCs w:val="30"/>
        </w:rPr>
        <w:t>№ 715</w:t>
      </w:r>
      <w:r w:rsidR="005150EE">
        <w:rPr>
          <w:rFonts w:ascii="Times New Roman" w:hAnsi="Times New Roman"/>
          <w:spacing w:val="-1"/>
          <w:sz w:val="30"/>
          <w:szCs w:val="30"/>
        </w:rPr>
        <w:t xml:space="preserve"> </w:t>
      </w:r>
      <w:r w:rsidR="00255754" w:rsidRPr="00F27010">
        <w:rPr>
          <w:rFonts w:ascii="Times New Roman" w:hAnsi="Times New Roman"/>
          <w:spacing w:val="-1"/>
          <w:sz w:val="30"/>
          <w:szCs w:val="30"/>
        </w:rPr>
        <w:t xml:space="preserve">ОАО «Трест </w:t>
      </w:r>
      <w:proofErr w:type="spellStart"/>
      <w:r w:rsidR="00255754" w:rsidRPr="00F27010">
        <w:rPr>
          <w:rFonts w:ascii="Times New Roman" w:hAnsi="Times New Roman"/>
          <w:spacing w:val="-1"/>
          <w:sz w:val="30"/>
          <w:szCs w:val="30"/>
        </w:rPr>
        <w:t>Белтранстрой</w:t>
      </w:r>
      <w:proofErr w:type="spellEnd"/>
      <w:r w:rsidR="00255754" w:rsidRPr="00F27010">
        <w:rPr>
          <w:rFonts w:ascii="Times New Roman" w:hAnsi="Times New Roman"/>
          <w:spacing w:val="-1"/>
          <w:sz w:val="30"/>
          <w:szCs w:val="30"/>
        </w:rPr>
        <w:t xml:space="preserve">» и прораб УМ-120 </w:t>
      </w:r>
      <w:r w:rsidR="005150EE">
        <w:rPr>
          <w:rFonts w:ascii="Times New Roman" w:hAnsi="Times New Roman"/>
          <w:spacing w:val="-1"/>
          <w:sz w:val="30"/>
          <w:szCs w:val="30"/>
        </w:rPr>
        <w:br/>
      </w:r>
      <w:r w:rsidR="00255754" w:rsidRPr="00F27010">
        <w:rPr>
          <w:rFonts w:ascii="Times New Roman" w:hAnsi="Times New Roman"/>
          <w:spacing w:val="-1"/>
          <w:sz w:val="30"/>
          <w:szCs w:val="30"/>
        </w:rPr>
        <w:t>ОАО «Стройтрест-холдинг» за привлечение подчиненных к выполнению работ в личных целях;</w:t>
      </w:r>
    </w:p>
    <w:p w:rsidR="00255754" w:rsidRPr="00F27010" w:rsidRDefault="00255754" w:rsidP="00813451">
      <w:pPr>
        <w:pStyle w:val="aa"/>
        <w:numPr>
          <w:ilvl w:val="0"/>
          <w:numId w:val="4"/>
        </w:numPr>
        <w:shd w:val="clear" w:color="auto" w:fill="FFFFFF"/>
        <w:tabs>
          <w:tab w:val="left" w:pos="69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30"/>
          <w:szCs w:val="30"/>
        </w:rPr>
      </w:pPr>
      <w:proofErr w:type="gramStart"/>
      <w:r w:rsidRPr="00F27010">
        <w:rPr>
          <w:rFonts w:ascii="Times New Roman" w:hAnsi="Times New Roman"/>
          <w:spacing w:val="-1"/>
          <w:sz w:val="30"/>
          <w:szCs w:val="30"/>
        </w:rPr>
        <w:t>осужден</w:t>
      </w:r>
      <w:proofErr w:type="gramEnd"/>
      <w:r w:rsidRPr="00F27010">
        <w:rPr>
          <w:rFonts w:ascii="Times New Roman" w:hAnsi="Times New Roman"/>
          <w:spacing w:val="-1"/>
          <w:sz w:val="30"/>
          <w:szCs w:val="30"/>
        </w:rPr>
        <w:t xml:space="preserve"> ведущий инженер </w:t>
      </w:r>
      <w:r w:rsidR="00145A9F" w:rsidRPr="00F27010">
        <w:rPr>
          <w:rFonts w:ascii="Times New Roman" w:hAnsi="Times New Roman"/>
          <w:spacing w:val="-1"/>
          <w:sz w:val="30"/>
          <w:szCs w:val="30"/>
        </w:rPr>
        <w:t xml:space="preserve">ОАО «Гомельский домостроительный комбинат» за получение взятки от сотрудников </w:t>
      </w:r>
      <w:r w:rsidR="00AE553A">
        <w:rPr>
          <w:rFonts w:ascii="Times New Roman" w:hAnsi="Times New Roman"/>
          <w:spacing w:val="-1"/>
          <w:sz w:val="30"/>
          <w:szCs w:val="30"/>
        </w:rPr>
        <w:br/>
      </w:r>
      <w:r w:rsidR="00145A9F" w:rsidRPr="00F27010">
        <w:rPr>
          <w:rFonts w:ascii="Times New Roman" w:hAnsi="Times New Roman"/>
          <w:spacing w:val="-1"/>
          <w:sz w:val="30"/>
          <w:szCs w:val="30"/>
        </w:rPr>
        <w:t>ООО «</w:t>
      </w:r>
      <w:proofErr w:type="spellStart"/>
      <w:r w:rsidR="00145A9F" w:rsidRPr="00F27010">
        <w:rPr>
          <w:rFonts w:ascii="Times New Roman" w:hAnsi="Times New Roman"/>
          <w:spacing w:val="-1"/>
          <w:sz w:val="30"/>
          <w:szCs w:val="30"/>
        </w:rPr>
        <w:t>Сарматермо</w:t>
      </w:r>
      <w:proofErr w:type="spellEnd"/>
      <w:r w:rsidR="00145A9F" w:rsidRPr="00F27010">
        <w:rPr>
          <w:rFonts w:ascii="Times New Roman" w:hAnsi="Times New Roman"/>
          <w:spacing w:val="-1"/>
          <w:sz w:val="30"/>
          <w:szCs w:val="30"/>
        </w:rPr>
        <w:t>-инжиниринг» и создание этому обществу более выгодных условий при реализации своей продукции;</w:t>
      </w:r>
    </w:p>
    <w:p w:rsidR="00145A9F" w:rsidRPr="00F27010" w:rsidRDefault="00145A9F" w:rsidP="00813451">
      <w:pPr>
        <w:pStyle w:val="aa"/>
        <w:numPr>
          <w:ilvl w:val="0"/>
          <w:numId w:val="4"/>
        </w:numPr>
        <w:shd w:val="clear" w:color="auto" w:fill="FFFFFF"/>
        <w:tabs>
          <w:tab w:val="left" w:pos="69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30"/>
          <w:szCs w:val="30"/>
        </w:rPr>
      </w:pPr>
      <w:proofErr w:type="gramStart"/>
      <w:r w:rsidRPr="00F27010">
        <w:rPr>
          <w:rFonts w:ascii="Times New Roman" w:hAnsi="Times New Roman"/>
          <w:spacing w:val="-1"/>
          <w:sz w:val="30"/>
          <w:szCs w:val="30"/>
        </w:rPr>
        <w:lastRenderedPageBreak/>
        <w:t>возбуждено</w:t>
      </w:r>
      <w:proofErr w:type="gramEnd"/>
      <w:r w:rsidRPr="00F27010">
        <w:rPr>
          <w:rFonts w:ascii="Times New Roman" w:hAnsi="Times New Roman"/>
          <w:spacing w:val="-1"/>
          <w:sz w:val="30"/>
          <w:szCs w:val="30"/>
        </w:rPr>
        <w:t xml:space="preserve"> уголовное дело в отношении заместителя генерального директора по внешнеэкономической деятельности </w:t>
      </w:r>
      <w:r w:rsidR="00240C34">
        <w:rPr>
          <w:rFonts w:ascii="Times New Roman" w:hAnsi="Times New Roman"/>
          <w:sz w:val="30"/>
          <w:szCs w:val="30"/>
        </w:rPr>
        <w:t>ОАО «Строительный трест </w:t>
      </w:r>
      <w:r w:rsidRPr="00F27010">
        <w:rPr>
          <w:rFonts w:ascii="Times New Roman" w:hAnsi="Times New Roman"/>
          <w:sz w:val="30"/>
          <w:szCs w:val="30"/>
        </w:rPr>
        <w:t>№ 17 ордена Трудового Красного Знамени</w:t>
      </w:r>
      <w:r w:rsidRPr="00F27010">
        <w:rPr>
          <w:rFonts w:ascii="Times New Roman" w:hAnsi="Times New Roman"/>
          <w:spacing w:val="-1"/>
          <w:sz w:val="30"/>
          <w:szCs w:val="30"/>
        </w:rPr>
        <w:t xml:space="preserve">», который превысив служебные полномочия, без необходимых согласований со службами предприятия в декабре 2015 г. заключил с ООО «Агентство недвижимости и капитального строительства» (РФ) подрядный договор </w:t>
      </w:r>
      <w:r w:rsidR="00741E67">
        <w:rPr>
          <w:rFonts w:ascii="Times New Roman" w:hAnsi="Times New Roman"/>
          <w:spacing w:val="-1"/>
          <w:sz w:val="30"/>
          <w:szCs w:val="30"/>
        </w:rPr>
        <w:br/>
      </w:r>
      <w:r w:rsidRPr="00F27010">
        <w:rPr>
          <w:rFonts w:ascii="Times New Roman" w:hAnsi="Times New Roman"/>
          <w:spacing w:val="-1"/>
          <w:sz w:val="30"/>
          <w:szCs w:val="30"/>
        </w:rPr>
        <w:t>на строительство жилого дома</w:t>
      </w:r>
      <w:r w:rsidR="00AE553A">
        <w:rPr>
          <w:rFonts w:ascii="Times New Roman" w:hAnsi="Times New Roman"/>
          <w:spacing w:val="-1"/>
          <w:sz w:val="30"/>
          <w:szCs w:val="30"/>
        </w:rPr>
        <w:t xml:space="preserve"> </w:t>
      </w:r>
      <w:r w:rsidRPr="00F27010">
        <w:rPr>
          <w:rFonts w:ascii="Times New Roman" w:hAnsi="Times New Roman"/>
          <w:spacing w:val="-1"/>
          <w:sz w:val="30"/>
          <w:szCs w:val="30"/>
        </w:rPr>
        <w:t>в</w:t>
      </w:r>
      <w:r w:rsidR="002751FA">
        <w:rPr>
          <w:rFonts w:ascii="Times New Roman" w:hAnsi="Times New Roman"/>
          <w:spacing w:val="-1"/>
          <w:sz w:val="30"/>
          <w:szCs w:val="30"/>
        </w:rPr>
        <w:t xml:space="preserve"> </w:t>
      </w:r>
      <w:r w:rsidRPr="00F27010">
        <w:rPr>
          <w:rFonts w:ascii="Times New Roman" w:hAnsi="Times New Roman"/>
          <w:spacing w:val="-1"/>
          <w:sz w:val="30"/>
          <w:szCs w:val="30"/>
        </w:rPr>
        <w:t xml:space="preserve">г. Электрогорске. Выполненные работы </w:t>
      </w:r>
      <w:r w:rsidR="00AE553A">
        <w:rPr>
          <w:rFonts w:ascii="Times New Roman" w:hAnsi="Times New Roman"/>
          <w:spacing w:val="-1"/>
          <w:sz w:val="30"/>
          <w:szCs w:val="30"/>
        </w:rPr>
        <w:br/>
      </w:r>
      <w:r w:rsidRPr="00F27010">
        <w:rPr>
          <w:rFonts w:ascii="Times New Roman" w:hAnsi="Times New Roman"/>
          <w:spacing w:val="-1"/>
          <w:sz w:val="30"/>
          <w:szCs w:val="30"/>
        </w:rPr>
        <w:t>на сумму свыше 860 000 рублей заказчиком не оплачены, чем причинен ущерб в особо крупном размере;</w:t>
      </w:r>
    </w:p>
    <w:p w:rsidR="000A4025" w:rsidRDefault="00BD35D2" w:rsidP="00813451">
      <w:pPr>
        <w:pStyle w:val="aa"/>
        <w:numPr>
          <w:ilvl w:val="0"/>
          <w:numId w:val="4"/>
        </w:numPr>
        <w:shd w:val="clear" w:color="auto" w:fill="FFFFFF"/>
        <w:tabs>
          <w:tab w:val="left" w:pos="69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30"/>
          <w:szCs w:val="30"/>
        </w:rPr>
      </w:pPr>
      <w:proofErr w:type="gramStart"/>
      <w:r w:rsidRPr="00F27010">
        <w:rPr>
          <w:rFonts w:ascii="Times New Roman" w:hAnsi="Times New Roman"/>
          <w:spacing w:val="-1"/>
          <w:sz w:val="30"/>
          <w:szCs w:val="30"/>
        </w:rPr>
        <w:t>в</w:t>
      </w:r>
      <w:proofErr w:type="gramEnd"/>
      <w:r w:rsidRPr="00F27010">
        <w:rPr>
          <w:rFonts w:ascii="Times New Roman" w:hAnsi="Times New Roman"/>
          <w:spacing w:val="-1"/>
          <w:sz w:val="30"/>
          <w:szCs w:val="30"/>
        </w:rPr>
        <w:t xml:space="preserve"> 2017 году возбуждалось уголовное дело в отношении главного бухгалтера </w:t>
      </w:r>
      <w:r w:rsidR="0098280A" w:rsidRPr="00F27010">
        <w:rPr>
          <w:rFonts w:ascii="Times New Roman" w:hAnsi="Times New Roman"/>
          <w:spacing w:val="-1"/>
          <w:sz w:val="30"/>
          <w:szCs w:val="30"/>
        </w:rPr>
        <w:t>СУ-138 ОАО «Стройтрест № 2», которая похищала денежные средства филиала путем</w:t>
      </w:r>
      <w:r w:rsidR="000A4025">
        <w:rPr>
          <w:rFonts w:ascii="Times New Roman" w:hAnsi="Times New Roman"/>
          <w:spacing w:val="-1"/>
          <w:sz w:val="30"/>
          <w:szCs w:val="30"/>
        </w:rPr>
        <w:t xml:space="preserve"> перечисления себе на карт-счет;</w:t>
      </w:r>
    </w:p>
    <w:p w:rsidR="000A4025" w:rsidRDefault="000A4025" w:rsidP="00813451">
      <w:pPr>
        <w:pStyle w:val="aa"/>
        <w:numPr>
          <w:ilvl w:val="0"/>
          <w:numId w:val="4"/>
        </w:numPr>
        <w:shd w:val="clear" w:color="auto" w:fill="FFFFFF"/>
        <w:tabs>
          <w:tab w:val="left" w:pos="69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30"/>
          <w:szCs w:val="30"/>
        </w:rPr>
      </w:pPr>
      <w:proofErr w:type="gramStart"/>
      <w:r>
        <w:rPr>
          <w:rFonts w:ascii="Times New Roman" w:hAnsi="Times New Roman"/>
          <w:spacing w:val="-1"/>
          <w:sz w:val="30"/>
          <w:szCs w:val="30"/>
        </w:rPr>
        <w:t>в</w:t>
      </w:r>
      <w:proofErr w:type="gramEnd"/>
      <w:r>
        <w:rPr>
          <w:rFonts w:ascii="Times New Roman" w:hAnsi="Times New Roman"/>
          <w:spacing w:val="-1"/>
          <w:sz w:val="30"/>
          <w:szCs w:val="30"/>
        </w:rPr>
        <w:t xml:space="preserve"> 2018 году возбуждено уголовное дело в отношении директора </w:t>
      </w:r>
      <w:r>
        <w:rPr>
          <w:rFonts w:ascii="Times New Roman" w:hAnsi="Times New Roman"/>
          <w:spacing w:val="-1"/>
          <w:sz w:val="30"/>
          <w:szCs w:val="30"/>
        </w:rPr>
        <w:br/>
        <w:t xml:space="preserve">ОАО «Стеклозавод «Неман» за получение взяток от должностных лиц иных организаций (Украина), за благоприятное решение вопросов, входящих </w:t>
      </w:r>
      <w:r w:rsidR="000C3F11">
        <w:rPr>
          <w:rFonts w:ascii="Times New Roman" w:hAnsi="Times New Roman"/>
          <w:spacing w:val="-1"/>
          <w:sz w:val="30"/>
          <w:szCs w:val="30"/>
        </w:rPr>
        <w:br/>
      </w:r>
      <w:r>
        <w:rPr>
          <w:rFonts w:ascii="Times New Roman" w:hAnsi="Times New Roman"/>
          <w:spacing w:val="-1"/>
          <w:sz w:val="30"/>
          <w:szCs w:val="30"/>
        </w:rPr>
        <w:t xml:space="preserve">в его компетенцию. </w:t>
      </w:r>
    </w:p>
    <w:p w:rsidR="00145A9F" w:rsidRPr="000A4025" w:rsidRDefault="000A4025" w:rsidP="000A4025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spacing w:val="-1"/>
          <w:sz w:val="30"/>
          <w:szCs w:val="30"/>
        </w:rPr>
      </w:pPr>
      <w:r w:rsidRPr="000A4025">
        <w:rPr>
          <w:rFonts w:ascii="Times New Roman" w:hAnsi="Times New Roman"/>
          <w:spacing w:val="-1"/>
          <w:sz w:val="30"/>
          <w:szCs w:val="30"/>
        </w:rPr>
        <w:t xml:space="preserve"> </w:t>
      </w:r>
      <w:r w:rsidR="0098280A" w:rsidRPr="000A4025">
        <w:rPr>
          <w:rFonts w:ascii="Times New Roman" w:hAnsi="Times New Roman"/>
          <w:spacing w:val="-1"/>
          <w:sz w:val="30"/>
          <w:szCs w:val="30"/>
        </w:rPr>
        <w:t xml:space="preserve"> </w:t>
      </w:r>
      <w:r w:rsidR="00145A9F" w:rsidRPr="000A4025">
        <w:rPr>
          <w:rFonts w:ascii="Times New Roman" w:hAnsi="Times New Roman"/>
          <w:spacing w:val="-1"/>
          <w:sz w:val="30"/>
          <w:szCs w:val="30"/>
        </w:rPr>
        <w:t xml:space="preserve"> </w:t>
      </w:r>
    </w:p>
    <w:p w:rsidR="00DD2C7B" w:rsidRPr="002751FA" w:rsidRDefault="00DD2C7B" w:rsidP="002751FA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2751FA">
        <w:rPr>
          <w:rFonts w:ascii="Times New Roman" w:hAnsi="Times New Roman"/>
          <w:b/>
          <w:sz w:val="30"/>
          <w:szCs w:val="30"/>
        </w:rPr>
        <w:t>Профилактика коррупционных правонарушений.</w:t>
      </w:r>
    </w:p>
    <w:p w:rsidR="00A22B7F" w:rsidRPr="00F27010" w:rsidRDefault="00A22B7F" w:rsidP="00A22B7F">
      <w:pPr>
        <w:spacing w:after="0" w:line="240" w:lineRule="exact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D2C7B" w:rsidRDefault="00DD2C7B" w:rsidP="00092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010">
        <w:rPr>
          <w:rFonts w:ascii="Times New Roman" w:hAnsi="Times New Roman"/>
          <w:sz w:val="30"/>
          <w:szCs w:val="30"/>
        </w:rPr>
        <w:t>Государственное должностное лицо,</w:t>
      </w:r>
      <w:r w:rsidR="002A0D2F" w:rsidRPr="00F27010">
        <w:rPr>
          <w:rFonts w:ascii="Times New Roman" w:hAnsi="Times New Roman"/>
          <w:sz w:val="30"/>
          <w:szCs w:val="30"/>
        </w:rPr>
        <w:t xml:space="preserve"> а также</w:t>
      </w:r>
      <w:r w:rsidRPr="00F27010">
        <w:rPr>
          <w:rFonts w:ascii="Times New Roman" w:hAnsi="Times New Roman"/>
          <w:sz w:val="30"/>
          <w:szCs w:val="30"/>
        </w:rPr>
        <w:t xml:space="preserve"> лицо, претендующее </w:t>
      </w:r>
      <w:r w:rsidR="005150EE">
        <w:rPr>
          <w:rFonts w:ascii="Times New Roman" w:hAnsi="Times New Roman"/>
          <w:sz w:val="30"/>
          <w:szCs w:val="30"/>
        </w:rPr>
        <w:br/>
      </w:r>
      <w:r w:rsidRPr="00F27010">
        <w:rPr>
          <w:rFonts w:ascii="Times New Roman" w:hAnsi="Times New Roman"/>
          <w:sz w:val="30"/>
          <w:szCs w:val="30"/>
        </w:rPr>
        <w:t>на занятие должности государственного должностного лица, в целях недопущения действий, которые могут привести к использованию ими своего служебного положения, связанного с ним возможностями и основанного на нем авторитета в личных, групповых и иных внеслужебных интересах,</w:t>
      </w:r>
      <w:r w:rsidR="00741E67">
        <w:rPr>
          <w:rFonts w:ascii="Times New Roman" w:hAnsi="Times New Roman"/>
          <w:sz w:val="30"/>
          <w:szCs w:val="30"/>
        </w:rPr>
        <w:t xml:space="preserve"> </w:t>
      </w:r>
      <w:r w:rsidRPr="00F27010">
        <w:rPr>
          <w:rFonts w:ascii="Times New Roman" w:hAnsi="Times New Roman"/>
          <w:b/>
          <w:sz w:val="30"/>
          <w:szCs w:val="30"/>
        </w:rPr>
        <w:t>дают обязательство по соблюдению ограничений</w:t>
      </w:r>
      <w:r w:rsidRPr="00F27010">
        <w:rPr>
          <w:rFonts w:ascii="Times New Roman" w:hAnsi="Times New Roman"/>
          <w:sz w:val="30"/>
          <w:szCs w:val="30"/>
        </w:rPr>
        <w:t>, установленных статьями</w:t>
      </w:r>
      <w:r w:rsidR="00741E67">
        <w:rPr>
          <w:rFonts w:ascii="Times New Roman" w:hAnsi="Times New Roman"/>
          <w:sz w:val="30"/>
          <w:szCs w:val="30"/>
        </w:rPr>
        <w:t xml:space="preserve"> </w:t>
      </w:r>
      <w:r w:rsidRPr="00F27010">
        <w:rPr>
          <w:rFonts w:ascii="Times New Roman" w:hAnsi="Times New Roman"/>
          <w:sz w:val="30"/>
          <w:szCs w:val="30"/>
        </w:rPr>
        <w:t>17</w:t>
      </w:r>
      <w:r w:rsidR="002A0D2F" w:rsidRPr="00F27010">
        <w:rPr>
          <w:rFonts w:ascii="Times New Roman" w:hAnsi="Times New Roman"/>
          <w:sz w:val="30"/>
          <w:szCs w:val="30"/>
        </w:rPr>
        <w:t xml:space="preserve"> – </w:t>
      </w:r>
      <w:r w:rsidRPr="00F27010">
        <w:rPr>
          <w:rFonts w:ascii="Times New Roman" w:hAnsi="Times New Roman"/>
          <w:sz w:val="30"/>
          <w:szCs w:val="30"/>
        </w:rPr>
        <w:t>20 Закона</w:t>
      </w:r>
      <w:r w:rsidR="002A0D2F" w:rsidRPr="00F27010">
        <w:rPr>
          <w:rFonts w:ascii="Times New Roman" w:hAnsi="Times New Roman"/>
          <w:sz w:val="30"/>
          <w:szCs w:val="30"/>
        </w:rPr>
        <w:t xml:space="preserve"> о борьбе</w:t>
      </w:r>
      <w:r w:rsidR="00A22B7F" w:rsidRPr="00F27010">
        <w:rPr>
          <w:rFonts w:ascii="Times New Roman" w:hAnsi="Times New Roman"/>
          <w:sz w:val="30"/>
          <w:szCs w:val="30"/>
        </w:rPr>
        <w:t xml:space="preserve"> с</w:t>
      </w:r>
      <w:r w:rsidR="002A0D2F" w:rsidRPr="00F27010">
        <w:rPr>
          <w:rFonts w:ascii="Times New Roman" w:hAnsi="Times New Roman"/>
          <w:sz w:val="30"/>
          <w:szCs w:val="30"/>
        </w:rPr>
        <w:t xml:space="preserve"> коррупцией</w:t>
      </w:r>
      <w:r w:rsidR="000E5A2C" w:rsidRPr="00F27010">
        <w:rPr>
          <w:rFonts w:ascii="Times New Roman" w:hAnsi="Times New Roman"/>
          <w:sz w:val="30"/>
          <w:szCs w:val="30"/>
        </w:rPr>
        <w:t xml:space="preserve">, и ставятся в известность о правовых последствиях неисполнения такого обязательства. </w:t>
      </w:r>
    </w:p>
    <w:p w:rsidR="00DA611C" w:rsidRDefault="00DA611C" w:rsidP="00092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A611C" w:rsidRPr="00DA611C" w:rsidRDefault="00DA611C" w:rsidP="00DA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A611C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DA611C">
        <w:rPr>
          <w:rFonts w:ascii="Times New Roman" w:hAnsi="Times New Roman"/>
          <w:b/>
          <w:i/>
          <w:sz w:val="28"/>
          <w:szCs w:val="28"/>
        </w:rPr>
        <w:t>:</w:t>
      </w:r>
    </w:p>
    <w:p w:rsidR="00DA611C" w:rsidRPr="00DA611C" w:rsidRDefault="00DA611C" w:rsidP="00DA611C">
      <w:pPr>
        <w:pStyle w:val="20"/>
        <w:shd w:val="clear" w:color="auto" w:fill="auto"/>
        <w:tabs>
          <w:tab w:val="left" w:pos="2491"/>
          <w:tab w:val="left" w:pos="4272"/>
          <w:tab w:val="left" w:pos="5698"/>
          <w:tab w:val="left" w:pos="6552"/>
          <w:tab w:val="left" w:pos="8405"/>
        </w:tabs>
        <w:spacing w:line="240" w:lineRule="auto"/>
        <w:ind w:left="709" w:firstLine="11"/>
        <w:rPr>
          <w:i/>
        </w:rPr>
      </w:pPr>
      <w:r>
        <w:rPr>
          <w:i/>
          <w:color w:val="000000"/>
          <w:lang w:bidi="ru-RU"/>
        </w:rPr>
        <w:t xml:space="preserve">         В</w:t>
      </w:r>
      <w:r w:rsidRPr="00DA611C">
        <w:rPr>
          <w:i/>
          <w:color w:val="000000"/>
          <w:lang w:bidi="ru-RU"/>
        </w:rPr>
        <w:t xml:space="preserve"> соответствии со статьей 43 Закона </w:t>
      </w:r>
      <w:r w:rsidRPr="00DA611C">
        <w:rPr>
          <w:i/>
        </w:rPr>
        <w:t>о</w:t>
      </w:r>
      <w:r w:rsidRPr="00DA611C">
        <w:rPr>
          <w:i/>
          <w:color w:val="000000"/>
          <w:lang w:bidi="ru-RU"/>
        </w:rPr>
        <w:t xml:space="preserve"> борьбе с коррупцией руководители государственных органов и иных организаций в пределах своей компетенции обязаны привлекать л</w:t>
      </w:r>
      <w:r w:rsidRPr="00DA611C">
        <w:rPr>
          <w:i/>
        </w:rPr>
        <w:t xml:space="preserve">иц, совершивших правонарушения, </w:t>
      </w:r>
      <w:r w:rsidRPr="00DA611C">
        <w:rPr>
          <w:i/>
          <w:color w:val="000000"/>
          <w:lang w:bidi="ru-RU"/>
        </w:rPr>
        <w:t>создающие</w:t>
      </w:r>
      <w:r w:rsidRPr="00DA611C">
        <w:rPr>
          <w:i/>
        </w:rPr>
        <w:t xml:space="preserve"> </w:t>
      </w:r>
      <w:r w:rsidRPr="00DA611C">
        <w:rPr>
          <w:i/>
          <w:color w:val="000000"/>
          <w:lang w:bidi="ru-RU"/>
        </w:rPr>
        <w:t>условия</w:t>
      </w:r>
      <w:r w:rsidRPr="00DA611C">
        <w:rPr>
          <w:i/>
        </w:rPr>
        <w:t xml:space="preserve"> </w:t>
      </w:r>
      <w:r w:rsidRPr="00DA611C">
        <w:rPr>
          <w:i/>
          <w:color w:val="000000"/>
          <w:lang w:bidi="ru-RU"/>
        </w:rPr>
        <w:t>для</w:t>
      </w:r>
      <w:r w:rsidRPr="00DA611C">
        <w:rPr>
          <w:i/>
        </w:rPr>
        <w:t xml:space="preserve"> </w:t>
      </w:r>
      <w:r w:rsidRPr="00DA611C">
        <w:rPr>
          <w:i/>
          <w:color w:val="000000"/>
          <w:lang w:bidi="ru-RU"/>
        </w:rPr>
        <w:t>коррупции,</w:t>
      </w:r>
      <w:r w:rsidRPr="00DA611C">
        <w:rPr>
          <w:i/>
        </w:rPr>
        <w:t xml:space="preserve"> </w:t>
      </w:r>
      <w:r w:rsidRPr="00DA611C">
        <w:rPr>
          <w:i/>
          <w:color w:val="000000"/>
          <w:lang w:bidi="ru-RU"/>
        </w:rPr>
        <w:t>или</w:t>
      </w:r>
      <w:r w:rsidRPr="00DA611C">
        <w:rPr>
          <w:i/>
        </w:rPr>
        <w:t xml:space="preserve"> </w:t>
      </w:r>
      <w:r w:rsidRPr="00DA611C">
        <w:rPr>
          <w:i/>
          <w:color w:val="000000"/>
          <w:lang w:bidi="ru-RU"/>
        </w:rPr>
        <w:t xml:space="preserve">коррупционные правонарушения, а также нарушивших письменное обязательство </w:t>
      </w:r>
      <w:r w:rsidR="00C52382">
        <w:rPr>
          <w:i/>
          <w:color w:val="000000"/>
          <w:lang w:bidi="ru-RU"/>
        </w:rPr>
        <w:br/>
      </w:r>
      <w:r w:rsidRPr="00DA611C">
        <w:rPr>
          <w:i/>
          <w:color w:val="000000"/>
          <w:lang w:bidi="ru-RU"/>
        </w:rPr>
        <w:t>по</w:t>
      </w:r>
      <w:r w:rsidRPr="00DA611C">
        <w:rPr>
          <w:i/>
        </w:rPr>
        <w:t xml:space="preserve"> </w:t>
      </w:r>
      <w:r w:rsidRPr="00DA611C">
        <w:rPr>
          <w:i/>
          <w:color w:val="000000"/>
          <w:lang w:bidi="ru-RU"/>
        </w:rPr>
        <w:t>соблюдению</w:t>
      </w:r>
      <w:r w:rsidRPr="00DA611C">
        <w:rPr>
          <w:i/>
        </w:rPr>
        <w:t xml:space="preserve"> </w:t>
      </w:r>
      <w:r w:rsidRPr="00DA611C">
        <w:rPr>
          <w:i/>
          <w:color w:val="000000"/>
          <w:lang w:bidi="ru-RU"/>
        </w:rPr>
        <w:t>ограничений, предусмотренных</w:t>
      </w:r>
      <w:r w:rsidRPr="00DA611C">
        <w:rPr>
          <w:i/>
        </w:rPr>
        <w:t xml:space="preserve"> </w:t>
      </w:r>
      <w:r w:rsidRPr="00DA611C">
        <w:rPr>
          <w:i/>
          <w:color w:val="000000"/>
          <w:lang w:bidi="ru-RU"/>
        </w:rPr>
        <w:t xml:space="preserve">настоящим Законом, </w:t>
      </w:r>
      <w:r w:rsidR="00C52382">
        <w:rPr>
          <w:i/>
          <w:color w:val="000000"/>
          <w:lang w:bidi="ru-RU"/>
        </w:rPr>
        <w:br/>
      </w:r>
      <w:r w:rsidRPr="00DA611C">
        <w:rPr>
          <w:i/>
          <w:color w:val="000000"/>
          <w:lang w:bidi="ru-RU"/>
        </w:rPr>
        <w:t xml:space="preserve">к дисциплинарной ответственности вплоть до освобождения </w:t>
      </w:r>
      <w:r w:rsidR="00C52382">
        <w:rPr>
          <w:i/>
          <w:color w:val="000000"/>
          <w:lang w:bidi="ru-RU"/>
        </w:rPr>
        <w:br/>
      </w:r>
      <w:r w:rsidRPr="00DA611C">
        <w:rPr>
          <w:i/>
          <w:color w:val="000000"/>
          <w:lang w:bidi="ru-RU"/>
        </w:rPr>
        <w:t>от занимаемой должности (увольнения) в порядке, установленном законодательными актами.</w:t>
      </w:r>
    </w:p>
    <w:p w:rsidR="00DA611C" w:rsidRPr="00DA611C" w:rsidRDefault="00DA611C" w:rsidP="00DA611C">
      <w:pPr>
        <w:pStyle w:val="20"/>
        <w:shd w:val="clear" w:color="auto" w:fill="auto"/>
        <w:tabs>
          <w:tab w:val="right" w:pos="4341"/>
          <w:tab w:val="right" w:pos="8885"/>
        </w:tabs>
        <w:spacing w:line="240" w:lineRule="auto"/>
        <w:ind w:left="709" w:firstLine="11"/>
        <w:rPr>
          <w:i/>
        </w:rPr>
      </w:pPr>
      <w:r>
        <w:rPr>
          <w:i/>
          <w:color w:val="000000"/>
          <w:lang w:bidi="ru-RU"/>
        </w:rPr>
        <w:t xml:space="preserve">         </w:t>
      </w:r>
      <w:r w:rsidRPr="00DA611C">
        <w:rPr>
          <w:i/>
          <w:color w:val="000000"/>
          <w:lang w:bidi="ru-RU"/>
        </w:rPr>
        <w:t>С 24.01.2016 статья 47 Трудового Кодекса Республики Беларусь дополнена новым пунктом 5-1, предусматривающим, что трудовой договор может быть прекращен в случае нарушения работником,</w:t>
      </w:r>
      <w:r w:rsidRPr="00DA611C">
        <w:rPr>
          <w:i/>
        </w:rPr>
        <w:t xml:space="preserve"> </w:t>
      </w:r>
      <w:r w:rsidRPr="00DA611C">
        <w:rPr>
          <w:i/>
          <w:color w:val="000000"/>
          <w:lang w:bidi="ru-RU"/>
        </w:rPr>
        <w:t xml:space="preserve">являющимся государственным должностным лицом, письменного </w:t>
      </w:r>
      <w:r w:rsidRPr="00DA611C">
        <w:rPr>
          <w:i/>
          <w:color w:val="000000"/>
          <w:lang w:bidi="ru-RU"/>
        </w:rPr>
        <w:lastRenderedPageBreak/>
        <w:t>обязательства по</w:t>
      </w:r>
      <w:r w:rsidRPr="00DA611C">
        <w:rPr>
          <w:i/>
        </w:rPr>
        <w:t xml:space="preserve"> </w:t>
      </w:r>
      <w:r w:rsidRPr="00DA611C">
        <w:rPr>
          <w:i/>
          <w:color w:val="000000"/>
          <w:lang w:bidi="ru-RU"/>
        </w:rPr>
        <w:t>соблюдению</w:t>
      </w:r>
      <w:r w:rsidRPr="00DA611C">
        <w:rPr>
          <w:i/>
        </w:rPr>
        <w:t xml:space="preserve"> </w:t>
      </w:r>
      <w:r w:rsidRPr="00DA611C">
        <w:rPr>
          <w:i/>
          <w:color w:val="000000"/>
          <w:lang w:bidi="ru-RU"/>
        </w:rPr>
        <w:t>ограничений,</w:t>
      </w:r>
      <w:r w:rsidRPr="00DA611C">
        <w:rPr>
          <w:i/>
        </w:rPr>
        <w:t xml:space="preserve"> </w:t>
      </w:r>
      <w:r w:rsidRPr="00DA611C">
        <w:rPr>
          <w:i/>
          <w:color w:val="000000"/>
          <w:lang w:bidi="ru-RU"/>
        </w:rPr>
        <w:t>предусмотренных</w:t>
      </w:r>
      <w:r w:rsidRPr="00DA611C">
        <w:rPr>
          <w:i/>
        </w:rPr>
        <w:t xml:space="preserve"> законодательством о </w:t>
      </w:r>
      <w:r w:rsidRPr="00DA611C">
        <w:rPr>
          <w:i/>
          <w:color w:val="000000"/>
          <w:lang w:bidi="ru-RU"/>
        </w:rPr>
        <w:t>борьб</w:t>
      </w:r>
      <w:r w:rsidRPr="00DA611C">
        <w:rPr>
          <w:i/>
        </w:rPr>
        <w:t xml:space="preserve">е </w:t>
      </w:r>
      <w:r w:rsidRPr="00DA611C">
        <w:rPr>
          <w:i/>
          <w:color w:val="000000"/>
          <w:lang w:bidi="ru-RU"/>
        </w:rPr>
        <w:t>с коррупцией, совершения</w:t>
      </w:r>
      <w:r w:rsidRPr="00DA611C">
        <w:rPr>
          <w:i/>
        </w:rPr>
        <w:t xml:space="preserve"> </w:t>
      </w:r>
      <w:r w:rsidRPr="00DA611C">
        <w:rPr>
          <w:i/>
          <w:color w:val="000000"/>
          <w:lang w:bidi="ru-RU"/>
        </w:rPr>
        <w:t>правонарушения,</w:t>
      </w:r>
      <w:r w:rsidRPr="00DA611C">
        <w:rPr>
          <w:i/>
        </w:rPr>
        <w:t xml:space="preserve"> создающего условия для коррупции, или коррупционного правонарушения. </w:t>
      </w:r>
    </w:p>
    <w:p w:rsidR="00DA611C" w:rsidRPr="00DA611C" w:rsidRDefault="00540538" w:rsidP="00DA611C">
      <w:pPr>
        <w:pStyle w:val="20"/>
        <w:shd w:val="clear" w:color="auto" w:fill="auto"/>
        <w:spacing w:line="240" w:lineRule="auto"/>
        <w:ind w:left="709" w:firstLine="11"/>
        <w:rPr>
          <w:i/>
        </w:rPr>
      </w:pPr>
      <w:r>
        <w:rPr>
          <w:i/>
          <w:color w:val="000000"/>
          <w:lang w:bidi="ru-RU"/>
        </w:rPr>
        <w:t xml:space="preserve">         </w:t>
      </w:r>
      <w:r w:rsidR="00DA611C" w:rsidRPr="00DA611C">
        <w:rPr>
          <w:i/>
          <w:color w:val="000000"/>
          <w:lang w:bidi="ru-RU"/>
        </w:rPr>
        <w:t xml:space="preserve">Декретом Президента Республики Беларусь от 15.12.2015 </w:t>
      </w:r>
      <w:r>
        <w:rPr>
          <w:i/>
          <w:color w:val="000000"/>
          <w:lang w:bidi="ru-RU"/>
        </w:rPr>
        <w:br/>
      </w:r>
      <w:r w:rsidR="00DA611C" w:rsidRPr="00DA611C">
        <w:rPr>
          <w:i/>
          <w:color w:val="000000"/>
          <w:lang w:bidi="ru-RU"/>
        </w:rPr>
        <w:t xml:space="preserve">№ 5 «Об усилении требований к руководящим кадрам и работникам организаций» подпунктом 6.25 пункта 6 также установлено, </w:t>
      </w:r>
      <w:r w:rsidR="0051425E">
        <w:rPr>
          <w:i/>
          <w:color w:val="000000"/>
          <w:lang w:bidi="ru-RU"/>
        </w:rPr>
        <w:br/>
      </w:r>
      <w:r w:rsidR="00DA611C" w:rsidRPr="00DA611C">
        <w:rPr>
          <w:i/>
          <w:color w:val="000000"/>
          <w:lang w:bidi="ru-RU"/>
        </w:rPr>
        <w:t>что трудовые договоры (контракты) до истечения срока их действия могут быть расторгнуты нанимателем по основанию, признаваемому дискредитирующим обстоятельством увольнения, в связи с нарушением работником, являющимся государственным должностным лицом, письменного обязательства</w:t>
      </w:r>
      <w:r w:rsidR="0051425E">
        <w:rPr>
          <w:i/>
          <w:color w:val="000000"/>
          <w:lang w:bidi="ru-RU"/>
        </w:rPr>
        <w:t xml:space="preserve"> </w:t>
      </w:r>
      <w:r w:rsidR="00DA611C" w:rsidRPr="00DA611C">
        <w:rPr>
          <w:i/>
          <w:color w:val="000000"/>
          <w:lang w:bidi="ru-RU"/>
        </w:rPr>
        <w:t>по соблюдению ограничений, предусмотренных законодательством о борьбе</w:t>
      </w:r>
      <w:r w:rsidR="0051425E">
        <w:rPr>
          <w:i/>
          <w:color w:val="000000"/>
          <w:lang w:bidi="ru-RU"/>
        </w:rPr>
        <w:t xml:space="preserve"> </w:t>
      </w:r>
      <w:r w:rsidR="00DA611C" w:rsidRPr="00DA611C">
        <w:rPr>
          <w:i/>
          <w:color w:val="000000"/>
          <w:lang w:bidi="ru-RU"/>
        </w:rPr>
        <w:t>с коррупцией.</w:t>
      </w:r>
    </w:p>
    <w:p w:rsidR="00DA611C" w:rsidRDefault="00540538" w:rsidP="00DA611C">
      <w:pPr>
        <w:pStyle w:val="20"/>
        <w:shd w:val="clear" w:color="auto" w:fill="auto"/>
        <w:spacing w:line="240" w:lineRule="auto"/>
        <w:ind w:left="709" w:firstLine="11"/>
        <w:rPr>
          <w:i/>
          <w:color w:val="000000"/>
          <w:lang w:bidi="ru-RU"/>
        </w:rPr>
      </w:pPr>
      <w:r>
        <w:rPr>
          <w:i/>
          <w:color w:val="000000"/>
          <w:lang w:bidi="ru-RU"/>
        </w:rPr>
        <w:t xml:space="preserve">         </w:t>
      </w:r>
      <w:r w:rsidR="00DA611C" w:rsidRPr="00DA611C">
        <w:rPr>
          <w:i/>
          <w:color w:val="000000"/>
          <w:lang w:bidi="ru-RU"/>
        </w:rPr>
        <w:t xml:space="preserve">Кроме того, частью 3 статьи 12.7 Кодекса Республики Беларусь </w:t>
      </w:r>
      <w:r>
        <w:rPr>
          <w:i/>
          <w:color w:val="000000"/>
          <w:lang w:bidi="ru-RU"/>
        </w:rPr>
        <w:br/>
      </w:r>
      <w:r w:rsidR="00DA611C" w:rsidRPr="00DA611C">
        <w:rPr>
          <w:i/>
          <w:color w:val="000000"/>
          <w:lang w:bidi="ru-RU"/>
        </w:rPr>
        <w:t>об административных правонарушениях за занятие предпринимательской деятельностью лицом, для которого установлен запрет на осуществление такой деятельности законодательными актами, установлена административная ответственность в виде штрафа в размере от десяти</w:t>
      </w:r>
      <w:r w:rsidR="002518A0">
        <w:rPr>
          <w:i/>
          <w:color w:val="000000"/>
          <w:lang w:bidi="ru-RU"/>
        </w:rPr>
        <w:t xml:space="preserve"> </w:t>
      </w:r>
      <w:r w:rsidR="00DA611C" w:rsidRPr="00DA611C">
        <w:rPr>
          <w:i/>
          <w:color w:val="000000"/>
          <w:lang w:bidi="ru-RU"/>
        </w:rPr>
        <w:t>до тридцати базовых величин.</w:t>
      </w:r>
    </w:p>
    <w:p w:rsidR="00DA611C" w:rsidRPr="00DA611C" w:rsidRDefault="00540538" w:rsidP="00DA611C">
      <w:pPr>
        <w:pStyle w:val="20"/>
        <w:shd w:val="clear" w:color="auto" w:fill="auto"/>
        <w:spacing w:line="240" w:lineRule="auto"/>
        <w:ind w:left="709" w:firstLine="11"/>
        <w:rPr>
          <w:i/>
        </w:rPr>
      </w:pPr>
      <w:r>
        <w:rPr>
          <w:i/>
          <w:color w:val="000000"/>
          <w:lang w:bidi="ru-RU"/>
        </w:rPr>
        <w:t xml:space="preserve">         </w:t>
      </w:r>
      <w:r w:rsidR="00DA611C" w:rsidRPr="00DA611C">
        <w:rPr>
          <w:i/>
          <w:color w:val="000000"/>
          <w:lang w:bidi="ru-RU"/>
        </w:rPr>
        <w:t>Невыполнение должностными лицами возложенных на них обязательств по соблюдению ограничений, предусмотренных законодательством о борьбе</w:t>
      </w:r>
      <w:r w:rsidR="002518A0">
        <w:rPr>
          <w:i/>
          <w:color w:val="000000"/>
          <w:lang w:bidi="ru-RU"/>
        </w:rPr>
        <w:t xml:space="preserve"> </w:t>
      </w:r>
      <w:r w:rsidR="00DA611C" w:rsidRPr="00DA611C">
        <w:rPr>
          <w:i/>
          <w:color w:val="000000"/>
          <w:lang w:bidi="ru-RU"/>
        </w:rPr>
        <w:t>с коррупцией, свидетельствует о грубом нарушении ими законодательства, направленного на противодействие коррупции, а также об отсутствии</w:t>
      </w:r>
      <w:r w:rsidR="002518A0">
        <w:rPr>
          <w:i/>
          <w:color w:val="000000"/>
          <w:lang w:bidi="ru-RU"/>
        </w:rPr>
        <w:t xml:space="preserve"> </w:t>
      </w:r>
      <w:r w:rsidR="00DA611C" w:rsidRPr="00DA611C">
        <w:rPr>
          <w:i/>
          <w:color w:val="000000"/>
          <w:lang w:bidi="ru-RU"/>
        </w:rPr>
        <w:t xml:space="preserve">со стороны руководителей организаций должного контроля за соблюдением подчиненными </w:t>
      </w:r>
      <w:r w:rsidR="002518A0">
        <w:rPr>
          <w:i/>
          <w:color w:val="000000"/>
          <w:lang w:bidi="ru-RU"/>
        </w:rPr>
        <w:br/>
      </w:r>
      <w:r w:rsidR="00DA611C" w:rsidRPr="00DA611C">
        <w:rPr>
          <w:i/>
          <w:color w:val="000000"/>
          <w:lang w:bidi="ru-RU"/>
        </w:rPr>
        <w:t>им работниками антикоррупционного законодательства.</w:t>
      </w:r>
    </w:p>
    <w:p w:rsidR="00DA611C" w:rsidRPr="00F27010" w:rsidRDefault="00DA611C" w:rsidP="00092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D2C7B" w:rsidRPr="00F27010" w:rsidRDefault="00DD2C7B" w:rsidP="00092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010">
        <w:rPr>
          <w:rFonts w:ascii="Times New Roman" w:hAnsi="Times New Roman"/>
          <w:sz w:val="30"/>
          <w:szCs w:val="30"/>
        </w:rPr>
        <w:t xml:space="preserve">Законом установлены </w:t>
      </w:r>
      <w:r w:rsidRPr="00F27010">
        <w:rPr>
          <w:rFonts w:ascii="Times New Roman" w:hAnsi="Times New Roman"/>
          <w:b/>
          <w:sz w:val="30"/>
          <w:szCs w:val="30"/>
        </w:rPr>
        <w:t>ограничения по совместной службе</w:t>
      </w:r>
      <w:r w:rsidRPr="00F27010">
        <w:rPr>
          <w:rFonts w:ascii="Times New Roman" w:hAnsi="Times New Roman"/>
          <w:sz w:val="30"/>
          <w:szCs w:val="30"/>
        </w:rPr>
        <w:t xml:space="preserve"> (работе) </w:t>
      </w:r>
      <w:r w:rsidR="005150EE">
        <w:rPr>
          <w:rFonts w:ascii="Times New Roman" w:hAnsi="Times New Roman"/>
          <w:sz w:val="30"/>
          <w:szCs w:val="30"/>
        </w:rPr>
        <w:br/>
      </w:r>
      <w:r w:rsidRPr="00F27010">
        <w:rPr>
          <w:rFonts w:ascii="Times New Roman" w:hAnsi="Times New Roman"/>
          <w:sz w:val="30"/>
          <w:szCs w:val="30"/>
        </w:rPr>
        <w:t>в государственных органах и организациях супругов, близких родственников или свойственников (</w:t>
      </w:r>
      <w:r w:rsidR="002A0D2F" w:rsidRPr="00F27010">
        <w:rPr>
          <w:rFonts w:ascii="Times New Roman" w:hAnsi="Times New Roman"/>
          <w:i/>
          <w:sz w:val="30"/>
          <w:szCs w:val="30"/>
        </w:rPr>
        <w:t xml:space="preserve">статья 18 Закона о борьбе </w:t>
      </w:r>
      <w:r w:rsidR="002518A0">
        <w:rPr>
          <w:rFonts w:ascii="Times New Roman" w:hAnsi="Times New Roman"/>
          <w:i/>
          <w:sz w:val="30"/>
          <w:szCs w:val="30"/>
        </w:rPr>
        <w:br/>
      </w:r>
      <w:r w:rsidR="002A0D2F" w:rsidRPr="00F27010">
        <w:rPr>
          <w:rFonts w:ascii="Times New Roman" w:hAnsi="Times New Roman"/>
          <w:i/>
          <w:sz w:val="30"/>
          <w:szCs w:val="30"/>
        </w:rPr>
        <w:t>с коррупцией</w:t>
      </w:r>
      <w:r w:rsidR="002A0D2F" w:rsidRPr="00F27010">
        <w:rPr>
          <w:rFonts w:ascii="Times New Roman" w:hAnsi="Times New Roman"/>
          <w:sz w:val="30"/>
          <w:szCs w:val="30"/>
        </w:rPr>
        <w:t>)</w:t>
      </w:r>
      <w:r w:rsidRPr="00F27010">
        <w:rPr>
          <w:rFonts w:ascii="Times New Roman" w:hAnsi="Times New Roman"/>
          <w:sz w:val="30"/>
          <w:szCs w:val="30"/>
        </w:rPr>
        <w:t xml:space="preserve">. Так, запрещается совместное прохождение государственной службы государственными служащими, являющимися супругами, близкими родственниками или свойственниками, если их служба связана </w:t>
      </w:r>
      <w:r w:rsidR="005150EE">
        <w:rPr>
          <w:rFonts w:ascii="Times New Roman" w:hAnsi="Times New Roman"/>
          <w:sz w:val="30"/>
          <w:szCs w:val="30"/>
        </w:rPr>
        <w:br/>
      </w:r>
      <w:r w:rsidRPr="00F27010">
        <w:rPr>
          <w:rFonts w:ascii="Times New Roman" w:hAnsi="Times New Roman"/>
          <w:sz w:val="30"/>
          <w:szCs w:val="30"/>
        </w:rPr>
        <w:t xml:space="preserve">с непосредственной подчиненностью или подконтрольностью одного </w:t>
      </w:r>
      <w:r w:rsidR="002518A0">
        <w:rPr>
          <w:rFonts w:ascii="Times New Roman" w:hAnsi="Times New Roman"/>
          <w:sz w:val="30"/>
          <w:szCs w:val="30"/>
        </w:rPr>
        <w:br/>
      </w:r>
      <w:r w:rsidRPr="00F27010">
        <w:rPr>
          <w:rFonts w:ascii="Times New Roman" w:hAnsi="Times New Roman"/>
          <w:sz w:val="30"/>
          <w:szCs w:val="30"/>
        </w:rPr>
        <w:t>из них другому.</w:t>
      </w:r>
    </w:p>
    <w:p w:rsidR="00DD2C7B" w:rsidRPr="00F27010" w:rsidRDefault="00DD2C7B" w:rsidP="00092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010">
        <w:rPr>
          <w:rFonts w:ascii="Times New Roman" w:hAnsi="Times New Roman"/>
          <w:sz w:val="30"/>
          <w:szCs w:val="30"/>
        </w:rPr>
        <w:t xml:space="preserve">Запрещается совместная работа в одной и той же государственной организации (обособленном подразделении) на должности руководителя </w:t>
      </w:r>
      <w:r w:rsidR="005150EE">
        <w:rPr>
          <w:rFonts w:ascii="Times New Roman" w:hAnsi="Times New Roman"/>
          <w:sz w:val="30"/>
          <w:szCs w:val="30"/>
        </w:rPr>
        <w:br/>
      </w:r>
      <w:r w:rsidRPr="00F27010">
        <w:rPr>
          <w:rFonts w:ascii="Times New Roman" w:hAnsi="Times New Roman"/>
          <w:sz w:val="30"/>
          <w:szCs w:val="30"/>
        </w:rPr>
        <w:t>(его заместителей), главного бухгалтера (его заместителей) и кассира супругов, близких родственников или свойственников, если их работа связана с непосредственной подчиненностью или подконтрольностью одного из них другому.</w:t>
      </w:r>
    </w:p>
    <w:p w:rsidR="00DD2C7B" w:rsidRPr="00F27010" w:rsidRDefault="00DD2C7B" w:rsidP="00092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010">
        <w:rPr>
          <w:rFonts w:ascii="Times New Roman" w:hAnsi="Times New Roman"/>
          <w:sz w:val="30"/>
          <w:szCs w:val="30"/>
        </w:rPr>
        <w:t xml:space="preserve">Одной из функций контроля является </w:t>
      </w:r>
      <w:r w:rsidRPr="00F27010">
        <w:rPr>
          <w:rFonts w:ascii="Times New Roman" w:hAnsi="Times New Roman"/>
          <w:b/>
          <w:sz w:val="30"/>
          <w:szCs w:val="30"/>
        </w:rPr>
        <w:t>е</w:t>
      </w:r>
      <w:r w:rsidRPr="00F27010">
        <w:rPr>
          <w:rFonts w:ascii="Times New Roman" w:hAnsi="Times New Roman"/>
          <w:b/>
          <w:bCs/>
          <w:sz w:val="30"/>
          <w:szCs w:val="30"/>
        </w:rPr>
        <w:t>жегодное декларирование доходов и имущества</w:t>
      </w:r>
      <w:r w:rsidRPr="00F27010">
        <w:rPr>
          <w:rFonts w:ascii="Times New Roman" w:hAnsi="Times New Roman"/>
          <w:bCs/>
          <w:sz w:val="30"/>
          <w:szCs w:val="30"/>
        </w:rPr>
        <w:t xml:space="preserve"> </w:t>
      </w:r>
      <w:r w:rsidRPr="00F27010">
        <w:rPr>
          <w:rFonts w:ascii="Times New Roman" w:hAnsi="Times New Roman"/>
          <w:b/>
          <w:bCs/>
          <w:sz w:val="30"/>
          <w:szCs w:val="30"/>
        </w:rPr>
        <w:t xml:space="preserve">иными категориями государственных </w:t>
      </w:r>
      <w:r w:rsidRPr="00F27010">
        <w:rPr>
          <w:rFonts w:ascii="Times New Roman" w:hAnsi="Times New Roman"/>
          <w:b/>
          <w:bCs/>
          <w:sz w:val="30"/>
          <w:szCs w:val="30"/>
        </w:rPr>
        <w:lastRenderedPageBreak/>
        <w:t>должностных лиц</w:t>
      </w:r>
      <w:r w:rsidR="00A22B7F" w:rsidRPr="00F27010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A22B7F" w:rsidRPr="00F27010">
        <w:rPr>
          <w:rFonts w:ascii="Times New Roman" w:hAnsi="Times New Roman"/>
          <w:bCs/>
          <w:sz w:val="30"/>
          <w:szCs w:val="30"/>
        </w:rPr>
        <w:t>(</w:t>
      </w:r>
      <w:r w:rsidRPr="00F27010">
        <w:rPr>
          <w:rFonts w:ascii="Times New Roman" w:hAnsi="Times New Roman"/>
          <w:bCs/>
          <w:i/>
          <w:sz w:val="30"/>
          <w:szCs w:val="30"/>
        </w:rPr>
        <w:t>стать</w:t>
      </w:r>
      <w:r w:rsidR="00A22B7F" w:rsidRPr="00F27010">
        <w:rPr>
          <w:rFonts w:ascii="Times New Roman" w:hAnsi="Times New Roman"/>
          <w:bCs/>
          <w:i/>
          <w:sz w:val="30"/>
          <w:szCs w:val="30"/>
        </w:rPr>
        <w:t>я</w:t>
      </w:r>
      <w:r w:rsidRPr="00F27010">
        <w:rPr>
          <w:rFonts w:ascii="Times New Roman" w:hAnsi="Times New Roman"/>
          <w:bCs/>
          <w:i/>
          <w:sz w:val="30"/>
          <w:szCs w:val="30"/>
        </w:rPr>
        <w:t xml:space="preserve"> 32 Закона</w:t>
      </w:r>
      <w:r w:rsidR="00A22B7F" w:rsidRPr="00F27010">
        <w:rPr>
          <w:i/>
        </w:rPr>
        <w:t xml:space="preserve"> </w:t>
      </w:r>
      <w:r w:rsidR="00A22B7F" w:rsidRPr="00F27010">
        <w:rPr>
          <w:rFonts w:ascii="Times New Roman" w:hAnsi="Times New Roman"/>
          <w:bCs/>
          <w:i/>
          <w:sz w:val="30"/>
          <w:szCs w:val="30"/>
        </w:rPr>
        <w:t>о борьбе с коррупцией</w:t>
      </w:r>
      <w:r w:rsidR="00A22B7F" w:rsidRPr="00F27010">
        <w:rPr>
          <w:rFonts w:ascii="Times New Roman" w:hAnsi="Times New Roman"/>
          <w:bCs/>
          <w:sz w:val="30"/>
          <w:szCs w:val="30"/>
        </w:rPr>
        <w:t>)</w:t>
      </w:r>
      <w:r w:rsidRPr="00F27010">
        <w:rPr>
          <w:rFonts w:ascii="Times New Roman" w:hAnsi="Times New Roman"/>
          <w:bCs/>
          <w:sz w:val="30"/>
          <w:szCs w:val="30"/>
        </w:rPr>
        <w:t xml:space="preserve">. </w:t>
      </w:r>
      <w:r w:rsidR="00A22B7F" w:rsidRPr="00F27010">
        <w:rPr>
          <w:rFonts w:ascii="Times New Roman" w:hAnsi="Times New Roman"/>
          <w:bCs/>
          <w:sz w:val="30"/>
          <w:szCs w:val="30"/>
        </w:rPr>
        <w:t>Д</w:t>
      </w:r>
      <w:r w:rsidRPr="00F27010">
        <w:rPr>
          <w:rFonts w:ascii="Times New Roman" w:hAnsi="Times New Roman"/>
          <w:sz w:val="30"/>
          <w:szCs w:val="30"/>
        </w:rPr>
        <w:t xml:space="preserve">екларации о доходах и имуществе представляются ежегодно </w:t>
      </w:r>
      <w:r w:rsidRPr="00F27010">
        <w:rPr>
          <w:rFonts w:ascii="Times New Roman" w:hAnsi="Times New Roman"/>
          <w:b/>
          <w:sz w:val="30"/>
          <w:szCs w:val="30"/>
        </w:rPr>
        <w:t>до 1 марта</w:t>
      </w:r>
      <w:r w:rsidRPr="00F27010">
        <w:rPr>
          <w:rFonts w:ascii="Times New Roman" w:hAnsi="Times New Roman"/>
          <w:sz w:val="30"/>
          <w:szCs w:val="30"/>
        </w:rPr>
        <w:t>.</w:t>
      </w:r>
    </w:p>
    <w:p w:rsidR="002518A0" w:rsidRDefault="00A12F53" w:rsidP="002C678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010">
        <w:rPr>
          <w:rFonts w:ascii="Times New Roman" w:hAnsi="Times New Roman"/>
          <w:sz w:val="30"/>
          <w:szCs w:val="30"/>
        </w:rPr>
        <w:t xml:space="preserve">Однако, как показывает практика, незнание антикоррупционного законодательства, ненадлежащая разъяснительная работа со стороны кадровых служб некоторых организаций, влекут </w:t>
      </w:r>
      <w:r w:rsidRPr="00F27010">
        <w:rPr>
          <w:rFonts w:ascii="Times New Roman" w:hAnsi="Times New Roman"/>
          <w:b/>
          <w:sz w:val="30"/>
          <w:szCs w:val="30"/>
        </w:rPr>
        <w:t>несоблюдение государственными должностными лицами антикоррупционных ограничений</w:t>
      </w:r>
      <w:r w:rsidR="0069196D" w:rsidRPr="0069196D">
        <w:rPr>
          <w:rFonts w:ascii="Times New Roman" w:hAnsi="Times New Roman"/>
          <w:sz w:val="30"/>
          <w:szCs w:val="30"/>
        </w:rPr>
        <w:t>, что</w:t>
      </w:r>
      <w:r w:rsidR="0069196D">
        <w:rPr>
          <w:rFonts w:ascii="Times New Roman" w:hAnsi="Times New Roman"/>
          <w:sz w:val="30"/>
          <w:szCs w:val="30"/>
        </w:rPr>
        <w:t xml:space="preserve"> являлось основанием для вынесения Генеральной прокуратурой Республики Беларусь представлений об устранении нарушений антикоррупционного законодательства, причин и условий, им способствующих. </w:t>
      </w:r>
      <w:r w:rsidRPr="00F27010">
        <w:rPr>
          <w:rFonts w:ascii="Times New Roman" w:hAnsi="Times New Roman"/>
          <w:sz w:val="30"/>
          <w:szCs w:val="30"/>
        </w:rPr>
        <w:t xml:space="preserve">  </w:t>
      </w:r>
    </w:p>
    <w:p w:rsidR="002C6785" w:rsidRPr="00F27010" w:rsidRDefault="00A12F53" w:rsidP="002C678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010">
        <w:rPr>
          <w:rFonts w:ascii="Times New Roman" w:hAnsi="Times New Roman"/>
          <w:sz w:val="30"/>
          <w:szCs w:val="30"/>
        </w:rPr>
        <w:t>Так, согласно</w:t>
      </w:r>
      <w:r w:rsidR="002C6785" w:rsidRPr="00F27010">
        <w:rPr>
          <w:rFonts w:ascii="Times New Roman" w:hAnsi="Times New Roman"/>
          <w:sz w:val="30"/>
          <w:szCs w:val="30"/>
        </w:rPr>
        <w:t xml:space="preserve"> ч. 2</w:t>
      </w:r>
      <w:r w:rsidRPr="00F27010">
        <w:rPr>
          <w:rFonts w:ascii="Times New Roman" w:hAnsi="Times New Roman"/>
          <w:sz w:val="30"/>
          <w:szCs w:val="30"/>
        </w:rPr>
        <w:t xml:space="preserve"> ст. 17 Закона о борьбе с коррупцией</w:t>
      </w:r>
      <w:r w:rsidR="002C6785" w:rsidRPr="00F27010">
        <w:rPr>
          <w:rFonts w:ascii="Times New Roman" w:hAnsi="Times New Roman"/>
          <w:sz w:val="30"/>
          <w:szCs w:val="30"/>
        </w:rPr>
        <w:t>,</w:t>
      </w:r>
      <w:r w:rsidRPr="00F27010">
        <w:rPr>
          <w:rFonts w:ascii="Times New Roman" w:hAnsi="Times New Roman"/>
          <w:sz w:val="30"/>
          <w:szCs w:val="30"/>
        </w:rPr>
        <w:t xml:space="preserve"> </w:t>
      </w:r>
      <w:r w:rsidR="002C6785" w:rsidRPr="00F27010">
        <w:rPr>
          <w:rFonts w:ascii="Times New Roman" w:hAnsi="Times New Roman"/>
          <w:sz w:val="30"/>
          <w:szCs w:val="30"/>
        </w:rPr>
        <w:t xml:space="preserve">государственные служащие, а также руководители, их заместители </w:t>
      </w:r>
      <w:r w:rsidR="002518A0">
        <w:rPr>
          <w:rFonts w:ascii="Times New Roman" w:hAnsi="Times New Roman"/>
          <w:sz w:val="30"/>
          <w:szCs w:val="30"/>
        </w:rPr>
        <w:br/>
      </w:r>
      <w:r w:rsidR="002C6785" w:rsidRPr="00F27010">
        <w:rPr>
          <w:rFonts w:ascii="Times New Roman" w:hAnsi="Times New Roman"/>
          <w:sz w:val="30"/>
          <w:szCs w:val="30"/>
        </w:rPr>
        <w:t xml:space="preserve">и главные бухгалтеры государственных организаций и организаций, </w:t>
      </w:r>
      <w:r w:rsidR="002518A0">
        <w:rPr>
          <w:rFonts w:ascii="Times New Roman" w:hAnsi="Times New Roman"/>
          <w:sz w:val="30"/>
          <w:szCs w:val="30"/>
        </w:rPr>
        <w:br/>
      </w:r>
      <w:r w:rsidR="002C6785" w:rsidRPr="00F27010">
        <w:rPr>
          <w:rFonts w:ascii="Times New Roman" w:hAnsi="Times New Roman"/>
          <w:sz w:val="30"/>
          <w:szCs w:val="30"/>
        </w:rPr>
        <w:t>в уставных фондах которых</w:t>
      </w:r>
      <w:r w:rsidR="002518A0">
        <w:rPr>
          <w:rFonts w:ascii="Times New Roman" w:hAnsi="Times New Roman"/>
          <w:sz w:val="30"/>
          <w:szCs w:val="30"/>
        </w:rPr>
        <w:t xml:space="preserve"> </w:t>
      </w:r>
      <w:r w:rsidR="002C6785" w:rsidRPr="00F27010">
        <w:rPr>
          <w:rFonts w:ascii="Times New Roman" w:hAnsi="Times New Roman"/>
          <w:sz w:val="30"/>
          <w:szCs w:val="30"/>
        </w:rPr>
        <w:t>50 и более процентов долей (акций) находится</w:t>
      </w:r>
      <w:r w:rsidR="002518A0">
        <w:rPr>
          <w:rFonts w:ascii="Times New Roman" w:hAnsi="Times New Roman"/>
          <w:sz w:val="30"/>
          <w:szCs w:val="30"/>
        </w:rPr>
        <w:t xml:space="preserve"> </w:t>
      </w:r>
      <w:r w:rsidR="002C6785" w:rsidRPr="00F27010">
        <w:rPr>
          <w:rFonts w:ascii="Times New Roman" w:hAnsi="Times New Roman"/>
          <w:sz w:val="30"/>
          <w:szCs w:val="30"/>
        </w:rPr>
        <w:t>в собственности государства</w:t>
      </w:r>
      <w:r w:rsidR="002518A0">
        <w:rPr>
          <w:rFonts w:ascii="Times New Roman" w:hAnsi="Times New Roman"/>
          <w:sz w:val="30"/>
          <w:szCs w:val="30"/>
        </w:rPr>
        <w:t xml:space="preserve"> </w:t>
      </w:r>
      <w:r w:rsidR="002C6785" w:rsidRPr="00F27010">
        <w:rPr>
          <w:rFonts w:ascii="Times New Roman" w:hAnsi="Times New Roman"/>
          <w:sz w:val="30"/>
          <w:szCs w:val="30"/>
        </w:rPr>
        <w:t xml:space="preserve">и (или) его административно-территориальных единиц, </w:t>
      </w:r>
      <w:r w:rsidR="002C6785" w:rsidRPr="00F27010">
        <w:rPr>
          <w:rFonts w:ascii="Times New Roman" w:hAnsi="Times New Roman"/>
          <w:b/>
          <w:sz w:val="30"/>
          <w:szCs w:val="30"/>
        </w:rPr>
        <w:t>не вправе выполнять иную оплачиваемую работу, не связанную с исполнением служебных (трудовых) обязанностей по месту основной службы (работы)</w:t>
      </w:r>
      <w:r w:rsidR="002C6785" w:rsidRPr="00F27010">
        <w:rPr>
          <w:rFonts w:ascii="Times New Roman" w:hAnsi="Times New Roman"/>
          <w:sz w:val="30"/>
          <w:szCs w:val="30"/>
        </w:rPr>
        <w:t xml:space="preserve"> (кроме педагогической (в части реализации содержания образовательных программ), научной, культурной, творческой деятельности и медицинской практики), если иное не установлено </w:t>
      </w:r>
      <w:hyperlink r:id="rId8" w:history="1">
        <w:r w:rsidR="002C6785" w:rsidRPr="00F27010">
          <w:rPr>
            <w:rFonts w:ascii="Times New Roman" w:hAnsi="Times New Roman"/>
            <w:sz w:val="30"/>
            <w:szCs w:val="30"/>
          </w:rPr>
          <w:t>Конституцией</w:t>
        </w:r>
      </w:hyperlink>
      <w:r w:rsidR="002C6785" w:rsidRPr="00F27010">
        <w:rPr>
          <w:rFonts w:ascii="Times New Roman" w:hAnsi="Times New Roman"/>
          <w:sz w:val="30"/>
          <w:szCs w:val="30"/>
        </w:rPr>
        <w:t xml:space="preserve"> Республики Беларусь </w:t>
      </w:r>
      <w:r w:rsidR="002518A0">
        <w:rPr>
          <w:rFonts w:ascii="Times New Roman" w:hAnsi="Times New Roman"/>
          <w:sz w:val="30"/>
          <w:szCs w:val="30"/>
        </w:rPr>
        <w:br/>
      </w:r>
      <w:r w:rsidR="002C6785" w:rsidRPr="00F27010">
        <w:rPr>
          <w:rFonts w:ascii="Times New Roman" w:hAnsi="Times New Roman"/>
          <w:sz w:val="30"/>
          <w:szCs w:val="30"/>
        </w:rPr>
        <w:t>и иными законодательными актами.</w:t>
      </w:r>
    </w:p>
    <w:p w:rsidR="00994F18" w:rsidRPr="00F27010" w:rsidRDefault="00994F18" w:rsidP="00994F18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textAlignment w:val="baseline"/>
        <w:rPr>
          <w:rFonts w:ascii="Times New Roman" w:hAnsi="Times New Roman"/>
          <w:b/>
          <w:i/>
          <w:sz w:val="28"/>
          <w:szCs w:val="28"/>
          <w:lang w:eastAsia="x-none"/>
        </w:rPr>
      </w:pPr>
      <w:proofErr w:type="spellStart"/>
      <w:r w:rsidRPr="00F27010">
        <w:rPr>
          <w:rFonts w:ascii="Times New Roman" w:hAnsi="Times New Roman"/>
          <w:b/>
          <w:i/>
          <w:sz w:val="28"/>
          <w:szCs w:val="28"/>
          <w:lang w:eastAsia="x-none"/>
        </w:rPr>
        <w:t>Справочно</w:t>
      </w:r>
      <w:proofErr w:type="spellEnd"/>
      <w:r w:rsidRPr="00F27010">
        <w:rPr>
          <w:rFonts w:ascii="Times New Roman" w:hAnsi="Times New Roman"/>
          <w:b/>
          <w:i/>
          <w:sz w:val="28"/>
          <w:szCs w:val="28"/>
          <w:lang w:eastAsia="x-none"/>
        </w:rPr>
        <w:t>:</w:t>
      </w:r>
    </w:p>
    <w:p w:rsidR="00994F18" w:rsidRPr="00F27010" w:rsidRDefault="00994F18" w:rsidP="00994F18">
      <w:pPr>
        <w:overflowPunct w:val="0"/>
        <w:autoSpaceDE w:val="0"/>
        <w:autoSpaceDN w:val="0"/>
        <w:adjustRightInd w:val="0"/>
        <w:spacing w:after="0" w:line="280" w:lineRule="exact"/>
        <w:ind w:left="720" w:firstLine="709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F27010">
        <w:rPr>
          <w:rFonts w:ascii="Times New Roman" w:hAnsi="Times New Roman"/>
          <w:i/>
          <w:sz w:val="28"/>
          <w:szCs w:val="28"/>
          <w:lang w:eastAsia="x-none"/>
        </w:rPr>
        <w:t>Вопреки требованиям ст. 17 Закона о борьбе с коррупцией заместитель генерального директора ОАО «</w:t>
      </w:r>
      <w:proofErr w:type="spellStart"/>
      <w:r w:rsidRPr="00F27010">
        <w:rPr>
          <w:rFonts w:ascii="Times New Roman" w:hAnsi="Times New Roman"/>
          <w:i/>
          <w:sz w:val="28"/>
          <w:szCs w:val="28"/>
          <w:lang w:eastAsia="x-none"/>
        </w:rPr>
        <w:t>МонолитГрад</w:t>
      </w:r>
      <w:proofErr w:type="spellEnd"/>
      <w:r w:rsidRPr="00F27010">
        <w:rPr>
          <w:rFonts w:ascii="Times New Roman" w:hAnsi="Times New Roman"/>
          <w:i/>
          <w:sz w:val="28"/>
          <w:szCs w:val="28"/>
          <w:lang w:eastAsia="x-none"/>
        </w:rPr>
        <w:t>» и</w:t>
      </w:r>
      <w:r w:rsidR="002518A0">
        <w:rPr>
          <w:rFonts w:ascii="Times New Roman" w:hAnsi="Times New Roman"/>
          <w:i/>
          <w:sz w:val="28"/>
          <w:szCs w:val="28"/>
          <w:lang w:eastAsia="x-none"/>
        </w:rPr>
        <w:t xml:space="preserve"> </w:t>
      </w:r>
      <w:r w:rsidRPr="00F27010">
        <w:rPr>
          <w:rFonts w:ascii="Times New Roman" w:hAnsi="Times New Roman"/>
          <w:i/>
          <w:sz w:val="28"/>
          <w:szCs w:val="28"/>
          <w:lang w:eastAsia="x-none"/>
        </w:rPr>
        <w:t>производитель работ</w:t>
      </w:r>
      <w:r w:rsidR="002518A0">
        <w:rPr>
          <w:rFonts w:ascii="Times New Roman" w:hAnsi="Times New Roman"/>
          <w:i/>
          <w:sz w:val="28"/>
          <w:szCs w:val="28"/>
          <w:lang w:eastAsia="x-none"/>
        </w:rPr>
        <w:t xml:space="preserve"> </w:t>
      </w:r>
      <w:r w:rsidRPr="00F27010">
        <w:rPr>
          <w:rFonts w:ascii="Times New Roman" w:hAnsi="Times New Roman"/>
          <w:i/>
          <w:sz w:val="28"/>
          <w:szCs w:val="28"/>
          <w:lang w:eastAsia="x-none"/>
        </w:rPr>
        <w:t>ОАО «</w:t>
      </w:r>
      <w:proofErr w:type="spellStart"/>
      <w:r w:rsidRPr="00F27010">
        <w:rPr>
          <w:rFonts w:ascii="Times New Roman" w:hAnsi="Times New Roman"/>
          <w:i/>
          <w:sz w:val="28"/>
          <w:szCs w:val="28"/>
          <w:lang w:eastAsia="x-none"/>
        </w:rPr>
        <w:t>Автотрансстрой</w:t>
      </w:r>
      <w:proofErr w:type="spellEnd"/>
      <w:r w:rsidRPr="00F27010">
        <w:rPr>
          <w:rFonts w:ascii="Times New Roman" w:hAnsi="Times New Roman"/>
          <w:i/>
          <w:sz w:val="28"/>
          <w:szCs w:val="28"/>
          <w:lang w:eastAsia="x-none"/>
        </w:rPr>
        <w:t>» занимались предпринимательской деятельностью,</w:t>
      </w:r>
      <w:r w:rsidR="002518A0">
        <w:rPr>
          <w:rFonts w:ascii="Times New Roman" w:hAnsi="Times New Roman"/>
          <w:i/>
          <w:sz w:val="28"/>
          <w:szCs w:val="28"/>
          <w:lang w:eastAsia="x-none"/>
        </w:rPr>
        <w:t xml:space="preserve"> </w:t>
      </w:r>
      <w:r w:rsidRPr="00F27010">
        <w:rPr>
          <w:rFonts w:ascii="Times New Roman" w:hAnsi="Times New Roman"/>
          <w:i/>
          <w:sz w:val="28"/>
          <w:szCs w:val="28"/>
          <w:lang w:eastAsia="x-none"/>
        </w:rPr>
        <w:t xml:space="preserve">а главные бухгалтеры филиалов СУ № 145 </w:t>
      </w:r>
      <w:r w:rsidRPr="00F27010">
        <w:rPr>
          <w:rFonts w:ascii="Times New Roman" w:hAnsi="Times New Roman"/>
          <w:i/>
          <w:sz w:val="28"/>
          <w:szCs w:val="28"/>
        </w:rPr>
        <w:t>ОАО «Строительный трест № 25» и ОАО «</w:t>
      </w:r>
      <w:proofErr w:type="spellStart"/>
      <w:r w:rsidRPr="00F27010">
        <w:rPr>
          <w:rFonts w:ascii="Times New Roman" w:hAnsi="Times New Roman"/>
          <w:i/>
          <w:sz w:val="28"/>
          <w:szCs w:val="28"/>
        </w:rPr>
        <w:t>Автотрансстрой</w:t>
      </w:r>
      <w:proofErr w:type="spellEnd"/>
      <w:r w:rsidRPr="00F27010">
        <w:rPr>
          <w:rFonts w:ascii="Times New Roman" w:hAnsi="Times New Roman"/>
          <w:i/>
          <w:sz w:val="28"/>
          <w:szCs w:val="28"/>
        </w:rPr>
        <w:t xml:space="preserve">» выполняли иную оплачиваемую работу по внешнему совместительству. </w:t>
      </w:r>
    </w:p>
    <w:p w:rsidR="00994F18" w:rsidRPr="00F27010" w:rsidRDefault="00994F18" w:rsidP="00C5185D">
      <w:pPr>
        <w:overflowPunct w:val="0"/>
        <w:autoSpaceDE w:val="0"/>
        <w:autoSpaceDN w:val="0"/>
        <w:adjustRightInd w:val="0"/>
        <w:spacing w:after="0" w:line="240" w:lineRule="exact"/>
        <w:ind w:left="720" w:firstLine="709"/>
        <w:jc w:val="both"/>
        <w:textAlignment w:val="baseline"/>
        <w:rPr>
          <w:rFonts w:ascii="Times New Roman" w:hAnsi="Times New Roman"/>
          <w:i/>
          <w:sz w:val="28"/>
          <w:szCs w:val="28"/>
          <w:lang w:eastAsia="x-none"/>
        </w:rPr>
      </w:pPr>
    </w:p>
    <w:p w:rsidR="00994F18" w:rsidRDefault="00C5185D" w:rsidP="00994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010">
        <w:rPr>
          <w:rFonts w:ascii="Times New Roman" w:hAnsi="Times New Roman"/>
          <w:sz w:val="30"/>
          <w:szCs w:val="30"/>
        </w:rPr>
        <w:t xml:space="preserve">Также в ходе изучения деклараций о доходах и имуществе выявляются и иные нарушения законодательства о декларировании. </w:t>
      </w:r>
    </w:p>
    <w:p w:rsidR="00C5185D" w:rsidRPr="00F27010" w:rsidRDefault="00C5185D" w:rsidP="00C5185D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textAlignment w:val="baseline"/>
        <w:rPr>
          <w:rFonts w:ascii="Times New Roman" w:hAnsi="Times New Roman"/>
          <w:b/>
          <w:i/>
          <w:sz w:val="28"/>
          <w:szCs w:val="28"/>
          <w:lang w:eastAsia="x-none"/>
        </w:rPr>
      </w:pPr>
      <w:proofErr w:type="spellStart"/>
      <w:r w:rsidRPr="00F27010">
        <w:rPr>
          <w:rFonts w:ascii="Times New Roman" w:hAnsi="Times New Roman"/>
          <w:b/>
          <w:i/>
          <w:sz w:val="28"/>
          <w:szCs w:val="28"/>
          <w:lang w:eastAsia="x-none"/>
        </w:rPr>
        <w:t>Справочно</w:t>
      </w:r>
      <w:proofErr w:type="spellEnd"/>
      <w:r w:rsidRPr="00F27010">
        <w:rPr>
          <w:rFonts w:ascii="Times New Roman" w:hAnsi="Times New Roman"/>
          <w:b/>
          <w:i/>
          <w:sz w:val="28"/>
          <w:szCs w:val="28"/>
          <w:lang w:eastAsia="x-none"/>
        </w:rPr>
        <w:t>:</w:t>
      </w:r>
    </w:p>
    <w:p w:rsidR="00C5185D" w:rsidRPr="00F27010" w:rsidRDefault="000A4025" w:rsidP="00C5185D">
      <w:pPr>
        <w:overflowPunct w:val="0"/>
        <w:autoSpaceDE w:val="0"/>
        <w:autoSpaceDN w:val="0"/>
        <w:adjustRightInd w:val="0"/>
        <w:spacing w:after="0" w:line="280" w:lineRule="exact"/>
        <w:ind w:left="720" w:firstLine="709"/>
        <w:jc w:val="both"/>
        <w:textAlignment w:val="baseline"/>
        <w:rPr>
          <w:rFonts w:ascii="Times New Roman" w:hAnsi="Times New Roman"/>
          <w:i/>
          <w:sz w:val="28"/>
          <w:szCs w:val="28"/>
          <w:lang w:eastAsia="x-none"/>
        </w:rPr>
      </w:pPr>
      <w:r>
        <w:rPr>
          <w:rFonts w:ascii="Times New Roman" w:hAnsi="Times New Roman"/>
          <w:i/>
          <w:sz w:val="28"/>
          <w:szCs w:val="28"/>
          <w:lang w:eastAsia="x-none"/>
        </w:rPr>
        <w:t xml:space="preserve">Одним из </w:t>
      </w:r>
      <w:r w:rsidR="00C5185D" w:rsidRPr="00F27010">
        <w:rPr>
          <w:rFonts w:ascii="Times New Roman" w:hAnsi="Times New Roman"/>
          <w:i/>
          <w:sz w:val="28"/>
          <w:szCs w:val="28"/>
          <w:lang w:eastAsia="x-none"/>
        </w:rPr>
        <w:t>директор</w:t>
      </w:r>
      <w:r>
        <w:rPr>
          <w:rFonts w:ascii="Times New Roman" w:hAnsi="Times New Roman"/>
          <w:i/>
          <w:sz w:val="28"/>
          <w:szCs w:val="28"/>
          <w:lang w:eastAsia="x-none"/>
        </w:rPr>
        <w:t>ов</w:t>
      </w:r>
      <w:r w:rsidR="00C5185D" w:rsidRPr="00F27010">
        <w:rPr>
          <w:rFonts w:ascii="Times New Roman" w:hAnsi="Times New Roman"/>
          <w:i/>
          <w:sz w:val="28"/>
          <w:szCs w:val="28"/>
          <w:lang w:eastAsia="x-none"/>
        </w:rPr>
        <w:t xml:space="preserve"> </w:t>
      </w:r>
      <w:r w:rsidR="00C5185D" w:rsidRPr="00F27010">
        <w:rPr>
          <w:rFonts w:ascii="Times New Roman" w:hAnsi="Times New Roman"/>
          <w:i/>
          <w:sz w:val="28"/>
          <w:szCs w:val="28"/>
        </w:rPr>
        <w:t>в декларации не</w:t>
      </w:r>
      <w:r>
        <w:rPr>
          <w:rFonts w:ascii="Times New Roman" w:hAnsi="Times New Roman"/>
          <w:i/>
          <w:sz w:val="28"/>
          <w:szCs w:val="28"/>
        </w:rPr>
        <w:t xml:space="preserve"> был</w:t>
      </w:r>
      <w:r w:rsidR="00C5185D" w:rsidRPr="00F27010">
        <w:rPr>
          <w:rFonts w:ascii="Times New Roman" w:hAnsi="Times New Roman"/>
          <w:i/>
          <w:sz w:val="28"/>
          <w:szCs w:val="28"/>
        </w:rPr>
        <w:t xml:space="preserve"> указа</w:t>
      </w:r>
      <w:r>
        <w:rPr>
          <w:rFonts w:ascii="Times New Roman" w:hAnsi="Times New Roman"/>
          <w:i/>
          <w:sz w:val="28"/>
          <w:szCs w:val="28"/>
        </w:rPr>
        <w:t>н</w:t>
      </w:r>
      <w:r w:rsidR="00C5185D" w:rsidRPr="00F27010">
        <w:rPr>
          <w:rFonts w:ascii="Times New Roman" w:hAnsi="Times New Roman"/>
          <w:i/>
          <w:sz w:val="28"/>
          <w:szCs w:val="28"/>
        </w:rPr>
        <w:t xml:space="preserve"> доход, полученный по договору займа и</w:t>
      </w:r>
      <w:r>
        <w:rPr>
          <w:rFonts w:ascii="Times New Roman" w:hAnsi="Times New Roman"/>
          <w:i/>
          <w:sz w:val="28"/>
          <w:szCs w:val="28"/>
        </w:rPr>
        <w:t xml:space="preserve"> отсутствовали</w:t>
      </w:r>
      <w:r w:rsidR="00C5185D" w:rsidRPr="00F27010">
        <w:rPr>
          <w:rFonts w:ascii="Times New Roman" w:hAnsi="Times New Roman"/>
          <w:i/>
          <w:sz w:val="28"/>
          <w:szCs w:val="28"/>
        </w:rPr>
        <w:t xml:space="preserve"> сведения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5185D" w:rsidRPr="00F27010">
        <w:rPr>
          <w:rFonts w:ascii="Times New Roman" w:hAnsi="Times New Roman"/>
          <w:i/>
          <w:sz w:val="28"/>
          <w:szCs w:val="28"/>
        </w:rPr>
        <w:t>о принадлежащем ему автомобиле. Прокурором района он был привлечен к административной ответственности по ч. 1 ст. 23.9 КоАП Республики Беларусь</w:t>
      </w:r>
      <w:r w:rsidR="00E5239A" w:rsidRPr="00F27010">
        <w:rPr>
          <w:rFonts w:ascii="Times New Roman" w:hAnsi="Times New Roman"/>
          <w:i/>
          <w:sz w:val="28"/>
          <w:szCs w:val="28"/>
        </w:rPr>
        <w:t xml:space="preserve"> (нарушение порядка декларирования доходов, имущества и источников денежных средств)</w:t>
      </w:r>
      <w:r w:rsidR="00C5185D" w:rsidRPr="00F27010">
        <w:rPr>
          <w:rFonts w:ascii="Times New Roman" w:hAnsi="Times New Roman"/>
          <w:i/>
          <w:sz w:val="28"/>
          <w:szCs w:val="28"/>
        </w:rPr>
        <w:t xml:space="preserve">.  </w:t>
      </w:r>
    </w:p>
    <w:p w:rsidR="00C5185D" w:rsidRPr="00F27010" w:rsidRDefault="00E5239A" w:rsidP="00C5185D">
      <w:pPr>
        <w:overflowPunct w:val="0"/>
        <w:autoSpaceDE w:val="0"/>
        <w:autoSpaceDN w:val="0"/>
        <w:adjustRightInd w:val="0"/>
        <w:spacing w:after="0" w:line="280" w:lineRule="exact"/>
        <w:ind w:left="720" w:firstLine="709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F27010">
        <w:rPr>
          <w:rFonts w:ascii="Times New Roman" w:hAnsi="Times New Roman"/>
          <w:i/>
          <w:sz w:val="28"/>
          <w:szCs w:val="28"/>
        </w:rPr>
        <w:t xml:space="preserve">Рядом директоров организаций, входящих в структуру </w:t>
      </w:r>
      <w:proofErr w:type="spellStart"/>
      <w:r w:rsidRPr="00F27010">
        <w:rPr>
          <w:rFonts w:ascii="Times New Roman" w:hAnsi="Times New Roman"/>
          <w:i/>
          <w:sz w:val="28"/>
          <w:szCs w:val="28"/>
        </w:rPr>
        <w:t>Минстройархитектуры</w:t>
      </w:r>
      <w:proofErr w:type="spellEnd"/>
      <w:r w:rsidRPr="00F27010">
        <w:rPr>
          <w:rFonts w:ascii="Times New Roman" w:hAnsi="Times New Roman"/>
          <w:i/>
          <w:sz w:val="28"/>
          <w:szCs w:val="28"/>
        </w:rPr>
        <w:t xml:space="preserve">, были не задекларированы принадлежавшие </w:t>
      </w:r>
      <w:r w:rsidR="005150EE">
        <w:rPr>
          <w:rFonts w:ascii="Times New Roman" w:hAnsi="Times New Roman"/>
          <w:i/>
          <w:sz w:val="28"/>
          <w:szCs w:val="28"/>
        </w:rPr>
        <w:br/>
      </w:r>
      <w:r w:rsidRPr="00F27010">
        <w:rPr>
          <w:rFonts w:ascii="Times New Roman" w:hAnsi="Times New Roman"/>
          <w:i/>
          <w:sz w:val="28"/>
          <w:szCs w:val="28"/>
        </w:rPr>
        <w:t>им транспортные средства, в связи с чем перед МНС со стороны Генеральной прокуратуры Республики Беларусь, было инициировано начало административного процесса в отношении вышеуказанных лиц</w:t>
      </w:r>
      <w:r w:rsidR="00C5185D" w:rsidRPr="00F27010">
        <w:rPr>
          <w:rFonts w:ascii="Times New Roman" w:hAnsi="Times New Roman"/>
          <w:i/>
          <w:sz w:val="28"/>
          <w:szCs w:val="28"/>
        </w:rPr>
        <w:t xml:space="preserve">. </w:t>
      </w:r>
    </w:p>
    <w:p w:rsidR="00B76FB0" w:rsidRPr="00F27010" w:rsidRDefault="00B76FB0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B76FB0" w:rsidRPr="00F27010" w:rsidRDefault="002751FA" w:rsidP="00B76FB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7</w:t>
      </w:r>
      <w:r w:rsidR="00B76FB0" w:rsidRPr="00F27010">
        <w:rPr>
          <w:rFonts w:ascii="Times New Roman" w:hAnsi="Times New Roman"/>
          <w:b/>
          <w:sz w:val="30"/>
          <w:szCs w:val="30"/>
        </w:rPr>
        <w:t xml:space="preserve">. Информация о фактах расторжения с руководящими кадрами </w:t>
      </w:r>
      <w:r w:rsidR="00A37062" w:rsidRPr="00F27010">
        <w:rPr>
          <w:rFonts w:ascii="Times New Roman" w:hAnsi="Times New Roman"/>
          <w:b/>
          <w:sz w:val="30"/>
          <w:szCs w:val="30"/>
        </w:rPr>
        <w:t xml:space="preserve">организаций трудовых договоров (контрактов) </w:t>
      </w:r>
    </w:p>
    <w:p w:rsidR="00A37062" w:rsidRPr="00F27010" w:rsidRDefault="00A37062" w:rsidP="002751FA">
      <w:pPr>
        <w:spacing w:after="0" w:line="240" w:lineRule="exact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A37062" w:rsidRPr="00F27010" w:rsidRDefault="00A37062" w:rsidP="00A3706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27010">
        <w:rPr>
          <w:rFonts w:ascii="Times New Roman" w:hAnsi="Times New Roman"/>
          <w:sz w:val="30"/>
          <w:szCs w:val="30"/>
        </w:rPr>
        <w:t xml:space="preserve">Был проведен анализ фактов </w:t>
      </w:r>
      <w:r w:rsidRPr="00F27010">
        <w:rPr>
          <w:rFonts w:ascii="Times New Roman" w:hAnsi="Times New Roman"/>
          <w:sz w:val="30"/>
          <w:szCs w:val="30"/>
          <w:lang w:val="be-BY"/>
        </w:rPr>
        <w:t xml:space="preserve">расторжения с руководящими кадрами организаций (филиалов) трудовых договоров (контрактов) до истечения срока действия по дискредитирующим обстоятельствам, установленных пунктом 6 </w:t>
      </w:r>
      <w:r w:rsidRPr="00F27010">
        <w:rPr>
          <w:rFonts w:ascii="Times New Roman" w:hAnsi="Times New Roman"/>
          <w:sz w:val="30"/>
          <w:szCs w:val="30"/>
        </w:rPr>
        <w:t xml:space="preserve">Декрета Президента Республики Беларусь от 15.12.2014 </w:t>
      </w:r>
      <w:r w:rsidR="002518A0">
        <w:rPr>
          <w:rFonts w:ascii="Times New Roman" w:hAnsi="Times New Roman"/>
          <w:sz w:val="30"/>
          <w:szCs w:val="30"/>
        </w:rPr>
        <w:br/>
      </w:r>
      <w:r w:rsidRPr="00F27010">
        <w:rPr>
          <w:rFonts w:ascii="Times New Roman" w:hAnsi="Times New Roman"/>
          <w:sz w:val="30"/>
          <w:szCs w:val="30"/>
        </w:rPr>
        <w:t>№ 5</w:t>
      </w:r>
      <w:r w:rsidR="002518A0">
        <w:rPr>
          <w:rFonts w:ascii="Times New Roman" w:hAnsi="Times New Roman"/>
          <w:sz w:val="30"/>
          <w:szCs w:val="30"/>
        </w:rPr>
        <w:t xml:space="preserve"> </w:t>
      </w:r>
      <w:r w:rsidRPr="00F27010">
        <w:rPr>
          <w:rFonts w:ascii="Times New Roman" w:hAnsi="Times New Roman"/>
          <w:sz w:val="30"/>
          <w:szCs w:val="30"/>
        </w:rPr>
        <w:t xml:space="preserve">«Об усилении требований к руководящим кадрам и работникам организаций». </w:t>
      </w:r>
    </w:p>
    <w:p w:rsidR="00A37062" w:rsidRDefault="00A37062" w:rsidP="00A3706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27010">
        <w:rPr>
          <w:rFonts w:ascii="Times New Roman" w:hAnsi="Times New Roman"/>
          <w:spacing w:val="-1"/>
          <w:sz w:val="30"/>
          <w:szCs w:val="30"/>
        </w:rPr>
        <w:t xml:space="preserve">Согласно </w:t>
      </w:r>
      <w:r w:rsidRPr="00F27010">
        <w:rPr>
          <w:rFonts w:ascii="Times New Roman" w:hAnsi="Times New Roman"/>
          <w:sz w:val="30"/>
          <w:szCs w:val="30"/>
        </w:rPr>
        <w:t>информации,</w:t>
      </w:r>
      <w:r w:rsidRPr="00F27010">
        <w:rPr>
          <w:rFonts w:ascii="Times New Roman" w:hAnsi="Times New Roman"/>
          <w:spacing w:val="-1"/>
          <w:sz w:val="30"/>
          <w:szCs w:val="30"/>
        </w:rPr>
        <w:t xml:space="preserve"> поступившей </w:t>
      </w:r>
      <w:r w:rsidRPr="00F27010">
        <w:rPr>
          <w:rFonts w:ascii="Times New Roman" w:hAnsi="Times New Roman"/>
          <w:sz w:val="30"/>
          <w:szCs w:val="30"/>
        </w:rPr>
        <w:t xml:space="preserve">из организаций, входящих </w:t>
      </w:r>
      <w:r w:rsidR="002518A0">
        <w:rPr>
          <w:rFonts w:ascii="Times New Roman" w:hAnsi="Times New Roman"/>
          <w:sz w:val="30"/>
          <w:szCs w:val="30"/>
        </w:rPr>
        <w:br/>
      </w:r>
      <w:r w:rsidRPr="00F27010">
        <w:rPr>
          <w:rFonts w:ascii="Times New Roman" w:hAnsi="Times New Roman"/>
          <w:sz w:val="30"/>
          <w:szCs w:val="30"/>
        </w:rPr>
        <w:t xml:space="preserve">в систему </w:t>
      </w:r>
      <w:proofErr w:type="spellStart"/>
      <w:r w:rsidRPr="00F27010">
        <w:rPr>
          <w:rFonts w:ascii="Times New Roman" w:hAnsi="Times New Roman"/>
          <w:sz w:val="30"/>
          <w:szCs w:val="30"/>
        </w:rPr>
        <w:t>Минстройархитектуры</w:t>
      </w:r>
      <w:proofErr w:type="spellEnd"/>
      <w:r w:rsidRPr="00F27010">
        <w:rPr>
          <w:rFonts w:ascii="Times New Roman" w:hAnsi="Times New Roman"/>
          <w:sz w:val="30"/>
          <w:szCs w:val="30"/>
        </w:rPr>
        <w:t xml:space="preserve">, за период с 01.01.2016 по 31.03.2018 было уволено 22 руководящих работника из 13 организаций, из них </w:t>
      </w:r>
      <w:r w:rsidR="00843D6A">
        <w:rPr>
          <w:rFonts w:ascii="Times New Roman" w:hAnsi="Times New Roman"/>
          <w:sz w:val="30"/>
          <w:szCs w:val="30"/>
        </w:rPr>
        <w:br/>
      </w:r>
      <w:r w:rsidRPr="00F27010">
        <w:rPr>
          <w:rFonts w:ascii="Times New Roman" w:hAnsi="Times New Roman"/>
          <w:sz w:val="30"/>
          <w:szCs w:val="30"/>
        </w:rPr>
        <w:t>в</w:t>
      </w:r>
      <w:r w:rsidR="00843D6A">
        <w:rPr>
          <w:rFonts w:ascii="Times New Roman" w:hAnsi="Times New Roman"/>
          <w:sz w:val="30"/>
          <w:szCs w:val="30"/>
        </w:rPr>
        <w:t xml:space="preserve"> </w:t>
      </w:r>
      <w:r w:rsidRPr="00F27010">
        <w:rPr>
          <w:rFonts w:ascii="Times New Roman" w:hAnsi="Times New Roman"/>
          <w:sz w:val="30"/>
          <w:szCs w:val="30"/>
        </w:rPr>
        <w:t>2016 г. – 10 чел.,</w:t>
      </w:r>
      <w:r w:rsidR="00843D6A">
        <w:rPr>
          <w:rFonts w:ascii="Times New Roman" w:hAnsi="Times New Roman"/>
          <w:sz w:val="30"/>
          <w:szCs w:val="30"/>
        </w:rPr>
        <w:t xml:space="preserve"> </w:t>
      </w:r>
      <w:r w:rsidRPr="00F27010">
        <w:rPr>
          <w:rFonts w:ascii="Times New Roman" w:hAnsi="Times New Roman"/>
          <w:sz w:val="30"/>
          <w:szCs w:val="30"/>
        </w:rPr>
        <w:t>в 2017 г. – 10 чел., за </w:t>
      </w:r>
      <w:r w:rsidRPr="00F27010">
        <w:rPr>
          <w:rFonts w:ascii="Times New Roman" w:hAnsi="Times New Roman"/>
          <w:sz w:val="30"/>
          <w:szCs w:val="30"/>
          <w:lang w:val="en-US"/>
        </w:rPr>
        <w:t>I</w:t>
      </w:r>
      <w:r w:rsidRPr="00F27010">
        <w:rPr>
          <w:rFonts w:ascii="Times New Roman" w:hAnsi="Times New Roman"/>
          <w:sz w:val="30"/>
          <w:szCs w:val="30"/>
        </w:rPr>
        <w:t> квартал 2018 г. – 2 чел.</w:t>
      </w:r>
    </w:p>
    <w:p w:rsidR="00843D6A" w:rsidRPr="00F27010" w:rsidRDefault="00843D6A" w:rsidP="00A3706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026"/>
        <w:gridCol w:w="992"/>
        <w:gridCol w:w="1417"/>
        <w:gridCol w:w="992"/>
      </w:tblGrid>
      <w:tr w:rsidR="00A37062" w:rsidRPr="00F27010" w:rsidTr="008E51EF">
        <w:tc>
          <w:tcPr>
            <w:tcW w:w="5245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>Основание прекращения трудовых отношений</w:t>
            </w:r>
          </w:p>
        </w:tc>
        <w:tc>
          <w:tcPr>
            <w:tcW w:w="1026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>2016 г.</w:t>
            </w:r>
          </w:p>
        </w:tc>
        <w:tc>
          <w:tcPr>
            <w:tcW w:w="992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>2017 г.</w:t>
            </w:r>
          </w:p>
        </w:tc>
        <w:tc>
          <w:tcPr>
            <w:tcW w:w="1417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F27010">
              <w:rPr>
                <w:rFonts w:ascii="Times New Roman" w:hAnsi="Times New Roman"/>
                <w:sz w:val="26"/>
                <w:szCs w:val="26"/>
              </w:rPr>
              <w:t xml:space="preserve"> квартал 2018 г.</w:t>
            </w:r>
          </w:p>
        </w:tc>
        <w:tc>
          <w:tcPr>
            <w:tcW w:w="992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701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</w:tr>
      <w:tr w:rsidR="00A37062" w:rsidRPr="00F27010" w:rsidTr="008E51EF">
        <w:tc>
          <w:tcPr>
            <w:tcW w:w="5245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7010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F27010">
              <w:rPr>
                <w:rFonts w:ascii="Times New Roman" w:hAnsi="Times New Roman"/>
                <w:sz w:val="26"/>
                <w:szCs w:val="26"/>
              </w:rPr>
              <w:t xml:space="preserve"> связи с вступлением в законную силу приговора суда, которым работник осужден к наказанию, исключающему продолжение работы (п. 5. ст. 44 Трудового кодекса Республики Беларусь)</w:t>
            </w:r>
          </w:p>
        </w:tc>
        <w:tc>
          <w:tcPr>
            <w:tcW w:w="1026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7010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A37062" w:rsidRPr="00F27010" w:rsidTr="008E51EF">
        <w:tc>
          <w:tcPr>
            <w:tcW w:w="5245" w:type="dxa"/>
            <w:shd w:val="clear" w:color="auto" w:fill="auto"/>
          </w:tcPr>
          <w:p w:rsidR="005150EE" w:rsidRPr="00F27010" w:rsidRDefault="00A37062" w:rsidP="00843D6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7010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F27010">
              <w:rPr>
                <w:rFonts w:ascii="Times New Roman" w:hAnsi="Times New Roman"/>
                <w:sz w:val="26"/>
                <w:szCs w:val="26"/>
              </w:rPr>
              <w:t xml:space="preserve"> совершение прогула без уважительных причин (п. 5. ст. 42 Трудового кодекса Республики Беларусь)</w:t>
            </w:r>
          </w:p>
        </w:tc>
        <w:tc>
          <w:tcPr>
            <w:tcW w:w="1026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7010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A37062" w:rsidRPr="00F27010" w:rsidTr="008E51EF">
        <w:tc>
          <w:tcPr>
            <w:tcW w:w="5245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7010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F27010">
              <w:rPr>
                <w:rFonts w:ascii="Times New Roman" w:hAnsi="Times New Roman"/>
                <w:sz w:val="26"/>
                <w:szCs w:val="26"/>
              </w:rPr>
              <w:t xml:space="preserve"> однократное грубое нарушение требований по охране труда, повлекшее увечье или смерть других работников </w:t>
            </w:r>
            <w:r w:rsidR="00843D6A">
              <w:rPr>
                <w:rFonts w:ascii="Times New Roman" w:hAnsi="Times New Roman"/>
                <w:sz w:val="26"/>
                <w:szCs w:val="26"/>
              </w:rPr>
              <w:br/>
            </w:r>
            <w:r w:rsidRPr="00F27010">
              <w:rPr>
                <w:rFonts w:ascii="Times New Roman" w:hAnsi="Times New Roman"/>
                <w:sz w:val="26"/>
                <w:szCs w:val="26"/>
              </w:rPr>
              <w:t xml:space="preserve">(п. 9. ст. 42 Трудового кодекса Республики Беларусь, п 6.2. Декрета Президента Республики Беларусь  от 15.12.2014 № 5 </w:t>
            </w:r>
            <w:r w:rsidR="00843D6A">
              <w:rPr>
                <w:rFonts w:ascii="Times New Roman" w:hAnsi="Times New Roman"/>
                <w:sz w:val="26"/>
                <w:szCs w:val="26"/>
              </w:rPr>
              <w:br/>
            </w:r>
            <w:r w:rsidRPr="00F27010">
              <w:rPr>
                <w:rFonts w:ascii="Times New Roman" w:hAnsi="Times New Roman"/>
                <w:sz w:val="26"/>
                <w:szCs w:val="26"/>
              </w:rPr>
              <w:t>«Об усилении требований к руководящим кадрам и работникам организаций»)</w:t>
            </w:r>
          </w:p>
        </w:tc>
        <w:tc>
          <w:tcPr>
            <w:tcW w:w="1026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701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A37062" w:rsidRPr="00F27010" w:rsidTr="008E51EF">
        <w:tc>
          <w:tcPr>
            <w:tcW w:w="5245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7010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F27010">
              <w:rPr>
                <w:rFonts w:ascii="Times New Roman" w:hAnsi="Times New Roman"/>
                <w:sz w:val="26"/>
                <w:szCs w:val="26"/>
              </w:rPr>
              <w:t xml:space="preserve"> появление на работе в состоянии алкогольного опьянения (п. 7. ст. 42 Трудового кодекса Республики Беларусь)</w:t>
            </w:r>
          </w:p>
        </w:tc>
        <w:tc>
          <w:tcPr>
            <w:tcW w:w="1026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701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A37062" w:rsidRPr="00F27010" w:rsidTr="008E51EF">
        <w:tc>
          <w:tcPr>
            <w:tcW w:w="5245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7010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F27010">
              <w:rPr>
                <w:rFonts w:ascii="Times New Roman" w:hAnsi="Times New Roman"/>
                <w:sz w:val="26"/>
                <w:szCs w:val="26"/>
              </w:rPr>
              <w:t xml:space="preserve"> нарушение без уважительной причины порядка и сроков  выплаты заработной платы и пособий (п .1-2. ст. 47 Трудового кодекса Республики Беларусь)</w:t>
            </w:r>
          </w:p>
        </w:tc>
        <w:tc>
          <w:tcPr>
            <w:tcW w:w="1026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701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A37062" w:rsidRPr="00F27010" w:rsidTr="008E51EF">
        <w:tc>
          <w:tcPr>
            <w:tcW w:w="5245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27010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026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7010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7010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701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37062" w:rsidRPr="00F27010" w:rsidRDefault="00A37062" w:rsidP="008E51E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7010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</w:tr>
    </w:tbl>
    <w:p w:rsidR="00A37062" w:rsidRPr="00F27010" w:rsidRDefault="00A37062" w:rsidP="00A3706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593"/>
        <w:gridCol w:w="1275"/>
        <w:gridCol w:w="1507"/>
        <w:gridCol w:w="1187"/>
      </w:tblGrid>
      <w:tr w:rsidR="00A37062" w:rsidRPr="00F27010" w:rsidTr="008E51EF">
        <w:tc>
          <w:tcPr>
            <w:tcW w:w="4111" w:type="dxa"/>
            <w:vMerge w:val="restart"/>
            <w:vAlign w:val="center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4375" w:type="dxa"/>
            <w:gridSpan w:val="3"/>
            <w:vAlign w:val="center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 xml:space="preserve">Количество должностных лиц, уволенных </w:t>
            </w:r>
            <w:r w:rsidRPr="00F27010">
              <w:rPr>
                <w:rFonts w:ascii="Times New Roman" w:hAnsi="Times New Roman"/>
                <w:sz w:val="26"/>
                <w:szCs w:val="26"/>
                <w:lang w:val="be-BY"/>
              </w:rPr>
              <w:t>по дискредитирующим обстоятельствам</w:t>
            </w:r>
          </w:p>
        </w:tc>
        <w:tc>
          <w:tcPr>
            <w:tcW w:w="1187" w:type="dxa"/>
            <w:vMerge w:val="restart"/>
            <w:vAlign w:val="center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701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</w:tr>
      <w:tr w:rsidR="00A37062" w:rsidRPr="00F27010" w:rsidTr="008E51EF">
        <w:tc>
          <w:tcPr>
            <w:tcW w:w="4111" w:type="dxa"/>
            <w:vMerge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>2016 г.</w:t>
            </w:r>
          </w:p>
        </w:tc>
        <w:tc>
          <w:tcPr>
            <w:tcW w:w="1275" w:type="dxa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>2017 г.</w:t>
            </w:r>
          </w:p>
        </w:tc>
        <w:tc>
          <w:tcPr>
            <w:tcW w:w="1507" w:type="dxa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F27010">
              <w:rPr>
                <w:rFonts w:ascii="Times New Roman" w:hAnsi="Times New Roman"/>
                <w:sz w:val="26"/>
                <w:szCs w:val="26"/>
              </w:rPr>
              <w:t xml:space="preserve"> кв. 2018 г.</w:t>
            </w:r>
          </w:p>
        </w:tc>
        <w:tc>
          <w:tcPr>
            <w:tcW w:w="1187" w:type="dxa"/>
            <w:vMerge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37062" w:rsidRPr="00F27010" w:rsidTr="008E51EF">
        <w:tc>
          <w:tcPr>
            <w:tcW w:w="4111" w:type="dxa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1593" w:type="dxa"/>
            <w:vAlign w:val="center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07" w:type="dxa"/>
            <w:vAlign w:val="center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701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A37062" w:rsidRPr="00F27010" w:rsidTr="008E51EF">
        <w:tc>
          <w:tcPr>
            <w:tcW w:w="4111" w:type="dxa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>Заместитель руководителя организации</w:t>
            </w:r>
          </w:p>
        </w:tc>
        <w:tc>
          <w:tcPr>
            <w:tcW w:w="1593" w:type="dxa"/>
            <w:vAlign w:val="center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07" w:type="dxa"/>
            <w:vAlign w:val="center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701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A37062" w:rsidRPr="00F27010" w:rsidTr="008E51EF">
        <w:tc>
          <w:tcPr>
            <w:tcW w:w="4111" w:type="dxa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>Инженер</w:t>
            </w:r>
          </w:p>
        </w:tc>
        <w:tc>
          <w:tcPr>
            <w:tcW w:w="1593" w:type="dxa"/>
            <w:vAlign w:val="center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  <w:vAlign w:val="center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701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A37062" w:rsidRPr="00F27010" w:rsidTr="008E51EF">
        <w:tc>
          <w:tcPr>
            <w:tcW w:w="4111" w:type="dxa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>Начальник управления (цеха, производства, службы)</w:t>
            </w:r>
          </w:p>
        </w:tc>
        <w:tc>
          <w:tcPr>
            <w:tcW w:w="1593" w:type="dxa"/>
            <w:vAlign w:val="center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07" w:type="dxa"/>
            <w:vAlign w:val="center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7" w:type="dxa"/>
            <w:vAlign w:val="center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701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A37062" w:rsidRPr="00F27010" w:rsidTr="008E51EF">
        <w:tc>
          <w:tcPr>
            <w:tcW w:w="4111" w:type="dxa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>Заведующий складом</w:t>
            </w:r>
          </w:p>
        </w:tc>
        <w:tc>
          <w:tcPr>
            <w:tcW w:w="1593" w:type="dxa"/>
            <w:vAlign w:val="center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  <w:vAlign w:val="center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701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A37062" w:rsidRPr="00F27010" w:rsidTr="008E51EF">
        <w:tc>
          <w:tcPr>
            <w:tcW w:w="4111" w:type="dxa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>Мастер</w:t>
            </w:r>
          </w:p>
        </w:tc>
        <w:tc>
          <w:tcPr>
            <w:tcW w:w="1593" w:type="dxa"/>
            <w:vAlign w:val="center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ind w:right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center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07" w:type="dxa"/>
            <w:vAlign w:val="center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7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7" w:type="dxa"/>
            <w:vAlign w:val="center"/>
          </w:tcPr>
          <w:p w:rsidR="00A37062" w:rsidRPr="00F27010" w:rsidRDefault="00A37062" w:rsidP="008E51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7010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</w:tbl>
    <w:p w:rsidR="005150EE" w:rsidRDefault="00A37062" w:rsidP="00A3706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27010">
        <w:rPr>
          <w:rFonts w:ascii="Times New Roman" w:hAnsi="Times New Roman"/>
          <w:sz w:val="30"/>
          <w:szCs w:val="30"/>
        </w:rPr>
        <w:lastRenderedPageBreak/>
        <w:t>Возрастной состав уволенных</w:t>
      </w:r>
      <w:r w:rsidRPr="00F27010">
        <w:rPr>
          <w:rFonts w:ascii="Times New Roman" w:hAnsi="Times New Roman"/>
          <w:sz w:val="30"/>
          <w:szCs w:val="30"/>
          <w:lang w:val="be-BY"/>
        </w:rPr>
        <w:t xml:space="preserve"> по дискредитирующим обстоятельствам составляет</w:t>
      </w:r>
      <w:r w:rsidRPr="00F27010">
        <w:rPr>
          <w:rFonts w:ascii="Times New Roman" w:hAnsi="Times New Roman"/>
          <w:sz w:val="30"/>
          <w:szCs w:val="30"/>
        </w:rPr>
        <w:t>: от 30 до 40 лет – 5 чел.; от 40 до 50 лет – 8 чел.</w:t>
      </w:r>
      <w:r w:rsidR="00843D6A">
        <w:rPr>
          <w:rFonts w:ascii="Times New Roman" w:hAnsi="Times New Roman"/>
          <w:sz w:val="30"/>
          <w:szCs w:val="30"/>
        </w:rPr>
        <w:t>;</w:t>
      </w:r>
      <w:r w:rsidRPr="00F27010">
        <w:rPr>
          <w:rFonts w:ascii="Times New Roman" w:hAnsi="Times New Roman"/>
          <w:sz w:val="30"/>
          <w:szCs w:val="30"/>
        </w:rPr>
        <w:t xml:space="preserve"> от 50 до 61 года –10 чел.</w:t>
      </w:r>
    </w:p>
    <w:p w:rsidR="00843D6A" w:rsidRDefault="00843D6A" w:rsidP="00A3706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2547E5" w:rsidRPr="00F27010" w:rsidRDefault="002751FA" w:rsidP="005150E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8</w:t>
      </w:r>
      <w:r w:rsidR="002547E5" w:rsidRPr="00F27010">
        <w:rPr>
          <w:rFonts w:ascii="Times New Roman" w:hAnsi="Times New Roman"/>
          <w:b/>
          <w:sz w:val="30"/>
          <w:szCs w:val="30"/>
        </w:rPr>
        <w:t>. Обеспечение взаимодействия при выявлении фактов коррупции</w:t>
      </w:r>
    </w:p>
    <w:p w:rsidR="002547E5" w:rsidRPr="00F27010" w:rsidRDefault="002547E5" w:rsidP="002547E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11DF3" w:rsidRPr="00F27010" w:rsidRDefault="002547E5" w:rsidP="002547E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27010">
        <w:rPr>
          <w:rFonts w:ascii="Times New Roman" w:hAnsi="Times New Roman"/>
          <w:sz w:val="30"/>
          <w:szCs w:val="30"/>
        </w:rPr>
        <w:tab/>
      </w:r>
      <w:r w:rsidR="00A944E2">
        <w:rPr>
          <w:rFonts w:ascii="Times New Roman" w:hAnsi="Times New Roman"/>
          <w:sz w:val="30"/>
          <w:szCs w:val="30"/>
        </w:rPr>
        <w:t>Так</w:t>
      </w:r>
      <w:r w:rsidR="00651C96">
        <w:rPr>
          <w:rFonts w:ascii="Times New Roman" w:hAnsi="Times New Roman"/>
          <w:sz w:val="30"/>
          <w:szCs w:val="30"/>
        </w:rPr>
        <w:t>,</w:t>
      </w:r>
      <w:r w:rsidR="00A944E2">
        <w:rPr>
          <w:rFonts w:ascii="Times New Roman" w:hAnsi="Times New Roman"/>
          <w:sz w:val="30"/>
          <w:szCs w:val="30"/>
        </w:rPr>
        <w:t xml:space="preserve"> в</w:t>
      </w:r>
      <w:r w:rsidRPr="00F27010">
        <w:rPr>
          <w:rFonts w:ascii="Times New Roman" w:hAnsi="Times New Roman"/>
          <w:sz w:val="30"/>
          <w:szCs w:val="30"/>
        </w:rPr>
        <w:t xml:space="preserve"> целях реализации статей 10 и 43 Закона о борьбе с коррупцией, пункта 5 Положения о коми</w:t>
      </w:r>
      <w:r w:rsidR="00411DF3" w:rsidRPr="00F27010">
        <w:rPr>
          <w:rFonts w:ascii="Times New Roman" w:hAnsi="Times New Roman"/>
          <w:sz w:val="30"/>
          <w:szCs w:val="30"/>
        </w:rPr>
        <w:t>с</w:t>
      </w:r>
      <w:r w:rsidRPr="00F27010">
        <w:rPr>
          <w:rFonts w:ascii="Times New Roman" w:hAnsi="Times New Roman"/>
          <w:sz w:val="30"/>
          <w:szCs w:val="30"/>
        </w:rPr>
        <w:t>сии</w:t>
      </w:r>
      <w:r w:rsidR="00411DF3" w:rsidRPr="00F27010">
        <w:rPr>
          <w:rFonts w:ascii="Times New Roman" w:hAnsi="Times New Roman"/>
          <w:sz w:val="30"/>
          <w:szCs w:val="30"/>
        </w:rPr>
        <w:t xml:space="preserve"> по противодействию коррупции </w:t>
      </w:r>
      <w:r w:rsidR="00A944E2">
        <w:rPr>
          <w:rFonts w:ascii="Times New Roman" w:hAnsi="Times New Roman"/>
          <w:sz w:val="30"/>
          <w:szCs w:val="30"/>
        </w:rPr>
        <w:t xml:space="preserve">в системе </w:t>
      </w:r>
      <w:proofErr w:type="spellStart"/>
      <w:proofErr w:type="gramStart"/>
      <w:r w:rsidR="00411DF3" w:rsidRPr="00F27010">
        <w:rPr>
          <w:rFonts w:ascii="Times New Roman" w:hAnsi="Times New Roman"/>
          <w:sz w:val="30"/>
          <w:szCs w:val="30"/>
        </w:rPr>
        <w:t>Минстройархитектуры</w:t>
      </w:r>
      <w:proofErr w:type="spellEnd"/>
      <w:r w:rsidR="00411DF3" w:rsidRPr="00F27010">
        <w:rPr>
          <w:rFonts w:ascii="Times New Roman" w:hAnsi="Times New Roman"/>
          <w:sz w:val="30"/>
          <w:szCs w:val="30"/>
        </w:rPr>
        <w:t xml:space="preserve">  </w:t>
      </w:r>
      <w:r w:rsidR="00411DF3" w:rsidRPr="00F27010">
        <w:rPr>
          <w:rFonts w:ascii="Times New Roman" w:hAnsi="Times New Roman"/>
          <w:b/>
          <w:sz w:val="30"/>
          <w:szCs w:val="30"/>
        </w:rPr>
        <w:t>руководителям</w:t>
      </w:r>
      <w:proofErr w:type="gramEnd"/>
      <w:r w:rsidR="00411DF3" w:rsidRPr="00F27010">
        <w:rPr>
          <w:rFonts w:ascii="Times New Roman" w:hAnsi="Times New Roman"/>
          <w:b/>
          <w:sz w:val="30"/>
          <w:szCs w:val="30"/>
        </w:rPr>
        <w:t xml:space="preserve"> организаций</w:t>
      </w:r>
      <w:r w:rsidR="00411DF3" w:rsidRPr="00F27010">
        <w:rPr>
          <w:rFonts w:ascii="Times New Roman" w:hAnsi="Times New Roman"/>
          <w:sz w:val="30"/>
          <w:szCs w:val="30"/>
        </w:rPr>
        <w:t xml:space="preserve"> </w:t>
      </w:r>
      <w:r w:rsidR="00A944E2">
        <w:rPr>
          <w:rFonts w:ascii="Times New Roman" w:hAnsi="Times New Roman"/>
          <w:sz w:val="30"/>
          <w:szCs w:val="30"/>
        </w:rPr>
        <w:t>установлено</w:t>
      </w:r>
      <w:r w:rsidR="00411DF3" w:rsidRPr="00F27010">
        <w:rPr>
          <w:rFonts w:ascii="Times New Roman" w:hAnsi="Times New Roman"/>
          <w:sz w:val="30"/>
          <w:szCs w:val="30"/>
        </w:rPr>
        <w:t>:</w:t>
      </w:r>
    </w:p>
    <w:p w:rsidR="00386C0F" w:rsidRPr="00F27010" w:rsidRDefault="00A944E2" w:rsidP="002547E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- </w:t>
      </w:r>
      <w:r w:rsidR="00411DF3" w:rsidRPr="00F27010">
        <w:rPr>
          <w:rFonts w:ascii="Times New Roman" w:hAnsi="Times New Roman"/>
          <w:sz w:val="30"/>
          <w:szCs w:val="30"/>
        </w:rPr>
        <w:t xml:space="preserve">обеспечивать надлежащее и своевременное, в течение 5-ти рабочих дней после привлечения к дисциплинарной или материальной ответственности, </w:t>
      </w:r>
      <w:r w:rsidR="00411DF3" w:rsidRPr="00F27010">
        <w:rPr>
          <w:rFonts w:ascii="Times New Roman" w:hAnsi="Times New Roman"/>
          <w:b/>
          <w:sz w:val="30"/>
          <w:szCs w:val="30"/>
        </w:rPr>
        <w:t>предоставление информации о выявленном факте нарушения антикоррупционного законодател</w:t>
      </w:r>
      <w:r>
        <w:rPr>
          <w:rFonts w:ascii="Times New Roman" w:hAnsi="Times New Roman"/>
          <w:b/>
          <w:sz w:val="30"/>
          <w:szCs w:val="30"/>
        </w:rPr>
        <w:t>ьства, не повлекшим уголовной и</w:t>
      </w:r>
      <w:r>
        <w:rPr>
          <w:rFonts w:ascii="Times New Roman" w:hAnsi="Times New Roman"/>
          <w:b/>
          <w:sz w:val="30"/>
          <w:szCs w:val="30"/>
          <w:lang w:val="be-BY"/>
        </w:rPr>
        <w:t> </w:t>
      </w:r>
      <w:r w:rsidR="00411DF3" w:rsidRPr="00F27010">
        <w:rPr>
          <w:rFonts w:ascii="Times New Roman" w:hAnsi="Times New Roman"/>
          <w:b/>
          <w:sz w:val="30"/>
          <w:szCs w:val="30"/>
        </w:rPr>
        <w:t>административной ответственности</w:t>
      </w:r>
      <w:r w:rsidR="002751FA">
        <w:rPr>
          <w:rFonts w:ascii="Times New Roman" w:hAnsi="Times New Roman"/>
          <w:b/>
          <w:sz w:val="30"/>
          <w:szCs w:val="30"/>
        </w:rPr>
        <w:t xml:space="preserve"> (</w:t>
      </w:r>
      <w:r w:rsidR="00411DF3" w:rsidRPr="00F27010">
        <w:rPr>
          <w:rFonts w:ascii="Times New Roman" w:hAnsi="Times New Roman"/>
          <w:sz w:val="30"/>
          <w:szCs w:val="30"/>
        </w:rPr>
        <w:t>по которым приняты решения</w:t>
      </w:r>
      <w:r w:rsidR="002751FA">
        <w:rPr>
          <w:rFonts w:ascii="Times New Roman" w:hAnsi="Times New Roman"/>
          <w:sz w:val="30"/>
          <w:szCs w:val="30"/>
        </w:rPr>
        <w:t>)</w:t>
      </w:r>
      <w:r w:rsidR="00386C0F" w:rsidRPr="00F27010">
        <w:rPr>
          <w:rFonts w:ascii="Times New Roman" w:hAnsi="Times New Roman"/>
          <w:sz w:val="30"/>
          <w:szCs w:val="30"/>
        </w:rPr>
        <w:t>,</w:t>
      </w:r>
      <w:r w:rsidR="00411DF3" w:rsidRPr="00F27010">
        <w:rPr>
          <w:rFonts w:ascii="Times New Roman" w:hAnsi="Times New Roman"/>
          <w:sz w:val="30"/>
          <w:szCs w:val="30"/>
        </w:rPr>
        <w:t xml:space="preserve">  </w:t>
      </w:r>
      <w:r w:rsidR="00386C0F" w:rsidRPr="00F27010">
        <w:rPr>
          <w:rFonts w:ascii="Times New Roman" w:hAnsi="Times New Roman"/>
          <w:sz w:val="30"/>
          <w:szCs w:val="30"/>
        </w:rPr>
        <w:t xml:space="preserve">соответствующим прокурорам городов (районов) по месту нахождения предприятия (филиала), а </w:t>
      </w:r>
      <w:r w:rsidR="00386C0F" w:rsidRPr="00F27010">
        <w:rPr>
          <w:rFonts w:ascii="Times New Roman" w:hAnsi="Times New Roman"/>
          <w:b/>
          <w:sz w:val="30"/>
          <w:szCs w:val="30"/>
        </w:rPr>
        <w:t>копию данной информации</w:t>
      </w:r>
      <w:r w:rsidR="00386C0F" w:rsidRPr="00F27010">
        <w:rPr>
          <w:rFonts w:ascii="Times New Roman" w:hAnsi="Times New Roman"/>
          <w:sz w:val="30"/>
          <w:szCs w:val="30"/>
        </w:rPr>
        <w:t xml:space="preserve"> предоставлять заместителю генерального директора по идеологической работе </w:t>
      </w:r>
      <w:r w:rsidR="00843D6A">
        <w:rPr>
          <w:rFonts w:ascii="Times New Roman" w:hAnsi="Times New Roman"/>
          <w:sz w:val="30"/>
          <w:szCs w:val="30"/>
        </w:rPr>
        <w:t>и</w:t>
      </w:r>
      <w:r w:rsidR="00386C0F" w:rsidRPr="00F27010">
        <w:rPr>
          <w:rFonts w:ascii="Times New Roman" w:hAnsi="Times New Roman"/>
          <w:sz w:val="30"/>
          <w:szCs w:val="30"/>
        </w:rPr>
        <w:t xml:space="preserve"> экономической безопасности РУП «</w:t>
      </w:r>
      <w:proofErr w:type="spellStart"/>
      <w:r w:rsidR="00386C0F" w:rsidRPr="00F27010">
        <w:rPr>
          <w:rFonts w:ascii="Times New Roman" w:hAnsi="Times New Roman"/>
          <w:sz w:val="30"/>
          <w:szCs w:val="30"/>
        </w:rPr>
        <w:t>Белстройцентр</w:t>
      </w:r>
      <w:proofErr w:type="spellEnd"/>
      <w:r w:rsidR="00386C0F" w:rsidRPr="00F27010">
        <w:rPr>
          <w:rFonts w:ascii="Times New Roman" w:hAnsi="Times New Roman"/>
          <w:sz w:val="30"/>
          <w:szCs w:val="30"/>
        </w:rPr>
        <w:t xml:space="preserve">» - заместителю председателя комиссии по противодействию коррупции </w:t>
      </w:r>
      <w:proofErr w:type="spellStart"/>
      <w:r w:rsidR="00386C0F" w:rsidRPr="00F27010">
        <w:rPr>
          <w:rFonts w:ascii="Times New Roman" w:hAnsi="Times New Roman"/>
          <w:sz w:val="30"/>
          <w:szCs w:val="30"/>
        </w:rPr>
        <w:t>Минстройархитектуры</w:t>
      </w:r>
      <w:proofErr w:type="spellEnd"/>
      <w:r w:rsidR="00386C0F" w:rsidRPr="00F27010">
        <w:rPr>
          <w:rFonts w:ascii="Times New Roman" w:hAnsi="Times New Roman"/>
          <w:sz w:val="30"/>
          <w:szCs w:val="30"/>
        </w:rPr>
        <w:t xml:space="preserve"> (Михеенко Ф.К.);</w:t>
      </w:r>
    </w:p>
    <w:p w:rsidR="00386C0F" w:rsidRPr="00F27010" w:rsidRDefault="00A944E2" w:rsidP="002547E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- </w:t>
      </w:r>
      <w:r w:rsidR="005B734D" w:rsidRPr="00F27010">
        <w:rPr>
          <w:rFonts w:ascii="Times New Roman" w:hAnsi="Times New Roman"/>
          <w:sz w:val="30"/>
          <w:szCs w:val="30"/>
        </w:rPr>
        <w:t>определить лицо, ответственное</w:t>
      </w:r>
      <w:r>
        <w:rPr>
          <w:rFonts w:ascii="Times New Roman" w:hAnsi="Times New Roman"/>
          <w:sz w:val="30"/>
          <w:szCs w:val="30"/>
        </w:rPr>
        <w:t xml:space="preserve"> за предоставление информации о</w:t>
      </w:r>
      <w:r>
        <w:rPr>
          <w:rFonts w:ascii="Times New Roman" w:hAnsi="Times New Roman"/>
          <w:sz w:val="30"/>
          <w:szCs w:val="30"/>
          <w:lang w:val="en-US"/>
        </w:rPr>
        <w:t> </w:t>
      </w:r>
      <w:r w:rsidR="005B734D" w:rsidRPr="00F27010">
        <w:rPr>
          <w:rFonts w:ascii="Times New Roman" w:hAnsi="Times New Roman"/>
          <w:sz w:val="30"/>
          <w:szCs w:val="30"/>
        </w:rPr>
        <w:t xml:space="preserve">нарушении антикоррупционного законодательства, </w:t>
      </w:r>
      <w:r w:rsidR="005B734D" w:rsidRPr="008F248C">
        <w:rPr>
          <w:rFonts w:ascii="Times New Roman" w:hAnsi="Times New Roman"/>
          <w:b/>
          <w:sz w:val="30"/>
          <w:szCs w:val="30"/>
        </w:rPr>
        <w:t>а при кадровых изменениях</w:t>
      </w:r>
      <w:r w:rsidR="005B734D" w:rsidRPr="00F27010">
        <w:rPr>
          <w:rFonts w:ascii="Times New Roman" w:hAnsi="Times New Roman"/>
          <w:sz w:val="30"/>
          <w:szCs w:val="30"/>
        </w:rPr>
        <w:t xml:space="preserve"> информацию о вновь назначенных </w:t>
      </w:r>
      <w:r>
        <w:rPr>
          <w:rFonts w:ascii="Times New Roman" w:hAnsi="Times New Roman"/>
          <w:sz w:val="30"/>
          <w:szCs w:val="30"/>
        </w:rPr>
        <w:t xml:space="preserve">лицах предоставлять </w:t>
      </w:r>
      <w:r w:rsidR="00843D6A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в течение 7</w:t>
      </w:r>
      <w:r>
        <w:rPr>
          <w:rFonts w:ascii="Times New Roman" w:hAnsi="Times New Roman"/>
          <w:sz w:val="30"/>
          <w:szCs w:val="30"/>
          <w:lang w:val="be-BY"/>
        </w:rPr>
        <w:t> </w:t>
      </w:r>
      <w:r w:rsidR="005B734D" w:rsidRPr="00F27010">
        <w:rPr>
          <w:rFonts w:ascii="Times New Roman" w:hAnsi="Times New Roman"/>
          <w:sz w:val="30"/>
          <w:szCs w:val="30"/>
        </w:rPr>
        <w:t xml:space="preserve">календарных дней. </w:t>
      </w:r>
    </w:p>
    <w:p w:rsidR="00CF26A0" w:rsidRPr="00CF26A0" w:rsidRDefault="00411DF3" w:rsidP="00CF26A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27010">
        <w:rPr>
          <w:rFonts w:ascii="Times New Roman" w:hAnsi="Times New Roman"/>
          <w:sz w:val="30"/>
          <w:szCs w:val="30"/>
        </w:rPr>
        <w:t xml:space="preserve"> </w:t>
      </w:r>
      <w:r w:rsidR="00CF26A0">
        <w:rPr>
          <w:rFonts w:ascii="Times New Roman" w:hAnsi="Times New Roman"/>
          <w:sz w:val="30"/>
          <w:szCs w:val="30"/>
        </w:rPr>
        <w:tab/>
        <w:t>Также, в</w:t>
      </w:r>
      <w:r w:rsidR="00CF26A0" w:rsidRPr="00CF26A0">
        <w:rPr>
          <w:rFonts w:ascii="Times New Roman" w:hAnsi="Times New Roman"/>
          <w:sz w:val="30"/>
          <w:szCs w:val="30"/>
        </w:rPr>
        <w:t xml:space="preserve">сем организациям, входящим в систему </w:t>
      </w:r>
      <w:proofErr w:type="spellStart"/>
      <w:r w:rsidR="00CF26A0" w:rsidRPr="00CF26A0">
        <w:rPr>
          <w:rFonts w:ascii="Times New Roman" w:hAnsi="Times New Roman"/>
          <w:sz w:val="30"/>
          <w:szCs w:val="30"/>
        </w:rPr>
        <w:t>Минстройархитектуры</w:t>
      </w:r>
      <w:proofErr w:type="spellEnd"/>
      <w:r w:rsidR="00CF26A0" w:rsidRPr="00CF26A0">
        <w:rPr>
          <w:rFonts w:ascii="Times New Roman" w:hAnsi="Times New Roman"/>
          <w:sz w:val="30"/>
          <w:szCs w:val="30"/>
        </w:rPr>
        <w:t xml:space="preserve">, в обязательном порядке необходимо информировать министерство </w:t>
      </w:r>
      <w:r w:rsidR="00CF26A0" w:rsidRPr="00CF26A0">
        <w:rPr>
          <w:rFonts w:ascii="Times New Roman" w:hAnsi="Times New Roman"/>
          <w:b/>
          <w:sz w:val="30"/>
          <w:szCs w:val="30"/>
        </w:rPr>
        <w:t xml:space="preserve">о случаях привлечения своих работников </w:t>
      </w:r>
      <w:r w:rsidR="00CF26A0" w:rsidRPr="00CF26A0">
        <w:rPr>
          <w:rFonts w:ascii="Times New Roman" w:hAnsi="Times New Roman"/>
          <w:b/>
          <w:sz w:val="30"/>
          <w:szCs w:val="30"/>
        </w:rPr>
        <w:br/>
        <w:t>к уголовной или административной ответственности за совершение коррупционных преступлений</w:t>
      </w:r>
      <w:r w:rsidR="00CF26A0" w:rsidRPr="00CF26A0">
        <w:rPr>
          <w:rFonts w:ascii="Times New Roman" w:hAnsi="Times New Roman"/>
          <w:sz w:val="30"/>
          <w:szCs w:val="30"/>
        </w:rPr>
        <w:t xml:space="preserve"> (правонарушений) и предоставлять</w:t>
      </w:r>
      <w:r w:rsidR="00CF26A0" w:rsidRPr="00CF26A0">
        <w:rPr>
          <w:rFonts w:ascii="Times New Roman" w:hAnsi="Times New Roman" w:cs="Calibri"/>
          <w:sz w:val="30"/>
          <w:szCs w:val="30"/>
        </w:rPr>
        <w:t xml:space="preserve"> сведения о лице, совершившем преступление (правонарушение), </w:t>
      </w:r>
      <w:r w:rsidR="00CF26A0">
        <w:rPr>
          <w:rFonts w:ascii="Times New Roman" w:hAnsi="Times New Roman" w:cs="Calibri"/>
          <w:sz w:val="30"/>
          <w:szCs w:val="30"/>
        </w:rPr>
        <w:br/>
      </w:r>
      <w:r w:rsidR="00CF26A0" w:rsidRPr="00CF26A0">
        <w:rPr>
          <w:rFonts w:ascii="Times New Roman" w:hAnsi="Times New Roman" w:cs="Calibri"/>
          <w:sz w:val="30"/>
          <w:szCs w:val="30"/>
        </w:rPr>
        <w:t xml:space="preserve">дату деяния, краткую фабулу совершенного противоправного действия </w:t>
      </w:r>
      <w:r w:rsidR="00CF26A0" w:rsidRPr="00CF26A0">
        <w:rPr>
          <w:rFonts w:ascii="Times New Roman" w:hAnsi="Times New Roman" w:cs="Calibri"/>
          <w:sz w:val="30"/>
          <w:szCs w:val="30"/>
        </w:rPr>
        <w:br/>
        <w:t xml:space="preserve">и статьи уголовного кодекса, кодекса об административных правонарушениях, либо Закона </w:t>
      </w:r>
      <w:r w:rsidR="00CF26A0">
        <w:rPr>
          <w:rFonts w:ascii="Times New Roman" w:hAnsi="Times New Roman" w:cs="Calibri"/>
          <w:sz w:val="30"/>
          <w:szCs w:val="30"/>
        </w:rPr>
        <w:t>о</w:t>
      </w:r>
      <w:r w:rsidR="00CF26A0" w:rsidRPr="00CF26A0">
        <w:rPr>
          <w:rFonts w:ascii="Times New Roman" w:hAnsi="Times New Roman" w:cs="Calibri"/>
          <w:sz w:val="30"/>
          <w:szCs w:val="30"/>
        </w:rPr>
        <w:t xml:space="preserve"> борьбе</w:t>
      </w:r>
      <w:r w:rsidR="00CF26A0">
        <w:rPr>
          <w:rFonts w:ascii="Times New Roman" w:hAnsi="Times New Roman" w:cs="Calibri"/>
          <w:sz w:val="30"/>
          <w:szCs w:val="30"/>
        </w:rPr>
        <w:t xml:space="preserve"> с</w:t>
      </w:r>
      <w:r w:rsidR="00CF26A0" w:rsidRPr="00CF26A0">
        <w:rPr>
          <w:rFonts w:ascii="Times New Roman" w:hAnsi="Times New Roman" w:cs="Calibri"/>
          <w:sz w:val="30"/>
          <w:szCs w:val="30"/>
        </w:rPr>
        <w:t xml:space="preserve"> коррупцией.</w:t>
      </w:r>
    </w:p>
    <w:p w:rsidR="00CF26A0" w:rsidRDefault="00CF26A0" w:rsidP="002547E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F26A0" w:rsidRDefault="00CF26A0" w:rsidP="002547E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F26A0" w:rsidRDefault="00CF26A0" w:rsidP="002547E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F26A0" w:rsidRDefault="00CF26A0" w:rsidP="002547E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F26A0" w:rsidRDefault="00CF26A0" w:rsidP="002547E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CF26A0" w:rsidRDefault="00CF26A0" w:rsidP="002547E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F26A0" w:rsidRDefault="00CF26A0" w:rsidP="002547E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F26A0" w:rsidRPr="00F27010" w:rsidRDefault="00CF26A0" w:rsidP="002547E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B3294" w:rsidRPr="00F27010" w:rsidRDefault="00FB3294" w:rsidP="008F248C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27010">
        <w:rPr>
          <w:rFonts w:ascii="Times New Roman" w:hAnsi="Times New Roman"/>
          <w:b/>
          <w:sz w:val="30"/>
          <w:szCs w:val="30"/>
        </w:rPr>
        <w:lastRenderedPageBreak/>
        <w:t xml:space="preserve">Антикоррупционное законодательство Республики Беларусь состоит также из иных нормативных правовых актов, направленных </w:t>
      </w:r>
      <w:r w:rsidR="00777BC9">
        <w:rPr>
          <w:rFonts w:ascii="Times New Roman" w:hAnsi="Times New Roman"/>
          <w:b/>
          <w:sz w:val="30"/>
          <w:szCs w:val="30"/>
        </w:rPr>
        <w:br/>
      </w:r>
      <w:r w:rsidRPr="00F27010">
        <w:rPr>
          <w:rFonts w:ascii="Times New Roman" w:hAnsi="Times New Roman"/>
          <w:b/>
          <w:sz w:val="30"/>
          <w:szCs w:val="30"/>
        </w:rPr>
        <w:t xml:space="preserve">на пресечение, профилактику, предупреждение коррупции и борьбу </w:t>
      </w:r>
      <w:r w:rsidR="00843D6A">
        <w:rPr>
          <w:rFonts w:ascii="Times New Roman" w:hAnsi="Times New Roman"/>
          <w:b/>
          <w:sz w:val="30"/>
          <w:szCs w:val="30"/>
        </w:rPr>
        <w:br/>
      </w:r>
      <w:r w:rsidRPr="00F27010">
        <w:rPr>
          <w:rFonts w:ascii="Times New Roman" w:hAnsi="Times New Roman"/>
          <w:b/>
          <w:sz w:val="30"/>
          <w:szCs w:val="30"/>
        </w:rPr>
        <w:t>с ней.</w:t>
      </w:r>
    </w:p>
    <w:p w:rsidR="00FB3294" w:rsidRPr="00F27010" w:rsidRDefault="00FB3294" w:rsidP="00FB3294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27010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F27010">
        <w:rPr>
          <w:rFonts w:ascii="Times New Roman" w:hAnsi="Times New Roman"/>
          <w:b/>
          <w:i/>
          <w:sz w:val="28"/>
          <w:szCs w:val="28"/>
        </w:rPr>
        <w:t>:</w:t>
      </w:r>
    </w:p>
    <w:p w:rsidR="00FB3294" w:rsidRPr="00F27010" w:rsidRDefault="00FB3294" w:rsidP="00FB3294">
      <w:pPr>
        <w:autoSpaceDE w:val="0"/>
        <w:autoSpaceDN w:val="0"/>
        <w:adjustRightInd w:val="0"/>
        <w:spacing w:after="0" w:line="280" w:lineRule="exact"/>
        <w:ind w:left="720" w:firstLine="709"/>
        <w:jc w:val="both"/>
        <w:rPr>
          <w:rFonts w:ascii="Times New Roman" w:hAnsi="Times New Roman"/>
          <w:i/>
          <w:sz w:val="28"/>
          <w:szCs w:val="28"/>
        </w:rPr>
      </w:pPr>
      <w:r w:rsidRPr="00F27010">
        <w:rPr>
          <w:rFonts w:ascii="Times New Roman" w:hAnsi="Times New Roman"/>
          <w:i/>
          <w:sz w:val="28"/>
          <w:szCs w:val="28"/>
        </w:rPr>
        <w:t>В их числе:</w:t>
      </w:r>
    </w:p>
    <w:p w:rsidR="00FB3294" w:rsidRPr="00F27010" w:rsidRDefault="00FB3294" w:rsidP="00FB3294">
      <w:pPr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r w:rsidRPr="00F27010">
        <w:rPr>
          <w:rFonts w:ascii="Times New Roman" w:hAnsi="Times New Roman"/>
          <w:i/>
          <w:sz w:val="28"/>
          <w:szCs w:val="28"/>
        </w:rPr>
        <w:t xml:space="preserve">Указ Президента Республики Беларусь от 16.07.2007 № 330 </w:t>
      </w:r>
      <w:r w:rsidRPr="00F27010">
        <w:rPr>
          <w:rFonts w:ascii="Times New Roman" w:hAnsi="Times New Roman"/>
          <w:i/>
          <w:sz w:val="28"/>
          <w:szCs w:val="28"/>
        </w:rPr>
        <w:br/>
        <w:t xml:space="preserve">«О специальных подразделениях по борьбе с коррупцией </w:t>
      </w:r>
      <w:r w:rsidR="00F712E2">
        <w:rPr>
          <w:rFonts w:ascii="Times New Roman" w:hAnsi="Times New Roman"/>
          <w:i/>
          <w:sz w:val="28"/>
          <w:szCs w:val="28"/>
        </w:rPr>
        <w:br/>
      </w:r>
      <w:r w:rsidRPr="00F27010">
        <w:rPr>
          <w:rFonts w:ascii="Times New Roman" w:hAnsi="Times New Roman"/>
          <w:i/>
          <w:sz w:val="28"/>
          <w:szCs w:val="28"/>
        </w:rPr>
        <w:t>и организованной преступностью»;</w:t>
      </w:r>
    </w:p>
    <w:p w:rsidR="00FB3294" w:rsidRPr="00F27010" w:rsidRDefault="00FB3294" w:rsidP="00FB3294">
      <w:pPr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r w:rsidRPr="00F27010">
        <w:rPr>
          <w:rFonts w:ascii="Times New Roman" w:hAnsi="Times New Roman"/>
          <w:i/>
          <w:sz w:val="28"/>
          <w:szCs w:val="28"/>
        </w:rPr>
        <w:t xml:space="preserve">Указ Президента Республики Беларусь от 17.12.2007 № 644 </w:t>
      </w:r>
      <w:r w:rsidRPr="00F27010">
        <w:rPr>
          <w:rFonts w:ascii="Times New Roman" w:hAnsi="Times New Roman"/>
          <w:i/>
          <w:sz w:val="28"/>
          <w:szCs w:val="28"/>
        </w:rPr>
        <w:br/>
        <w:t>«Об утверждении Положения о деятельности координационного совещания по борьбе с преступностью и коррупцией»;</w:t>
      </w:r>
    </w:p>
    <w:p w:rsidR="00FB3294" w:rsidRPr="00F27010" w:rsidRDefault="00FB3294" w:rsidP="00FB3294">
      <w:pPr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r w:rsidRPr="00F27010">
        <w:rPr>
          <w:rFonts w:ascii="Times New Roman" w:hAnsi="Times New Roman"/>
          <w:i/>
          <w:sz w:val="28"/>
          <w:szCs w:val="28"/>
        </w:rPr>
        <w:t xml:space="preserve">Декрет </w:t>
      </w:r>
      <w:r w:rsidRPr="00F27010">
        <w:rPr>
          <w:rFonts w:ascii="Times New Roman" w:hAnsi="Times New Roman"/>
          <w:i/>
          <w:spacing w:val="-8"/>
          <w:sz w:val="28"/>
          <w:szCs w:val="28"/>
        </w:rPr>
        <w:t>Президента Республики Беларусь от 15.12.2014 № 5</w:t>
      </w:r>
      <w:r w:rsidRPr="00F27010">
        <w:rPr>
          <w:rFonts w:ascii="Times New Roman" w:hAnsi="Times New Roman"/>
          <w:i/>
          <w:spacing w:val="-8"/>
          <w:sz w:val="28"/>
          <w:szCs w:val="28"/>
        </w:rPr>
        <w:br/>
        <w:t>«Об усилении</w:t>
      </w:r>
      <w:r w:rsidRPr="00F27010">
        <w:rPr>
          <w:rFonts w:ascii="Times New Roman" w:hAnsi="Times New Roman"/>
          <w:i/>
          <w:sz w:val="28"/>
          <w:szCs w:val="28"/>
        </w:rPr>
        <w:t xml:space="preserve"> требований к руководящим кадрам и работникам организаций»;</w:t>
      </w:r>
    </w:p>
    <w:p w:rsidR="00FB3294" w:rsidRPr="00F27010" w:rsidRDefault="00FB3294" w:rsidP="00FB3294">
      <w:pPr>
        <w:numPr>
          <w:ilvl w:val="0"/>
          <w:numId w:val="1"/>
        </w:numPr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r w:rsidRPr="00F27010">
        <w:rPr>
          <w:rFonts w:ascii="Times New Roman" w:hAnsi="Times New Roman"/>
          <w:i/>
          <w:sz w:val="28"/>
          <w:szCs w:val="28"/>
        </w:rPr>
        <w:t xml:space="preserve">Директива Президента Республики Беларусь от 11.03.2004 № 1 «О мерах по укреплению общественной безопасности </w:t>
      </w:r>
      <w:r w:rsidR="00F712E2">
        <w:rPr>
          <w:rFonts w:ascii="Times New Roman" w:hAnsi="Times New Roman"/>
          <w:i/>
          <w:sz w:val="28"/>
          <w:szCs w:val="28"/>
        </w:rPr>
        <w:br/>
      </w:r>
      <w:r w:rsidRPr="00F27010">
        <w:rPr>
          <w:rFonts w:ascii="Times New Roman" w:hAnsi="Times New Roman"/>
          <w:i/>
          <w:sz w:val="28"/>
          <w:szCs w:val="28"/>
        </w:rPr>
        <w:t xml:space="preserve">и дисциплины»; </w:t>
      </w:r>
    </w:p>
    <w:p w:rsidR="00FB3294" w:rsidRPr="00F27010" w:rsidRDefault="00FB3294" w:rsidP="00FB3294">
      <w:pPr>
        <w:numPr>
          <w:ilvl w:val="0"/>
          <w:numId w:val="1"/>
        </w:numPr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r w:rsidRPr="00F27010">
        <w:rPr>
          <w:rFonts w:ascii="Times New Roman" w:hAnsi="Times New Roman"/>
          <w:i/>
          <w:sz w:val="28"/>
          <w:szCs w:val="28"/>
        </w:rPr>
        <w:t xml:space="preserve">Директива Президента Республики Беларусь от 31.12.2010 № 4 </w:t>
      </w:r>
      <w:r w:rsidRPr="00F27010">
        <w:rPr>
          <w:rFonts w:ascii="Times New Roman" w:hAnsi="Times New Roman"/>
          <w:i/>
          <w:sz w:val="28"/>
          <w:szCs w:val="28"/>
        </w:rPr>
        <w:br/>
        <w:t>«О развитии предпринимательской инициативы и стимулировании деловой активности в Республике Беларусь»;</w:t>
      </w:r>
    </w:p>
    <w:p w:rsidR="00FB3294" w:rsidRPr="00F27010" w:rsidRDefault="00FB3294" w:rsidP="00FB3294">
      <w:pPr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r w:rsidRPr="00F27010">
        <w:rPr>
          <w:rFonts w:ascii="Times New Roman" w:hAnsi="Times New Roman"/>
          <w:i/>
          <w:spacing w:val="-12"/>
          <w:sz w:val="28"/>
          <w:szCs w:val="28"/>
        </w:rPr>
        <w:t>Закон Республики Беларусь от 14.06.2003 № 204-З «О государственной</w:t>
      </w:r>
      <w:r w:rsidRPr="00F27010">
        <w:rPr>
          <w:rFonts w:ascii="Times New Roman" w:hAnsi="Times New Roman"/>
          <w:i/>
          <w:sz w:val="28"/>
          <w:szCs w:val="28"/>
        </w:rPr>
        <w:t xml:space="preserve"> службе»; </w:t>
      </w:r>
    </w:p>
    <w:p w:rsidR="00FB3294" w:rsidRPr="00F27010" w:rsidRDefault="00FB3294" w:rsidP="00FB3294">
      <w:pPr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r w:rsidRPr="00F27010">
        <w:rPr>
          <w:rFonts w:ascii="Times New Roman" w:hAnsi="Times New Roman"/>
          <w:i/>
          <w:spacing w:val="-4"/>
          <w:sz w:val="28"/>
          <w:szCs w:val="28"/>
        </w:rPr>
        <w:t>Закон Республики Беларусь от 08.05.2007 № 220-З «О прокуратуре</w:t>
      </w:r>
      <w:r w:rsidRPr="00F27010">
        <w:rPr>
          <w:rFonts w:ascii="Times New Roman" w:hAnsi="Times New Roman"/>
          <w:i/>
          <w:sz w:val="28"/>
          <w:szCs w:val="28"/>
        </w:rPr>
        <w:t xml:space="preserve"> Республики Беларусь»;</w:t>
      </w:r>
    </w:p>
    <w:p w:rsidR="00FB3294" w:rsidRPr="00F27010" w:rsidRDefault="00FB3294" w:rsidP="00FB3294">
      <w:pPr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r w:rsidRPr="00F27010">
        <w:rPr>
          <w:rFonts w:ascii="Times New Roman" w:hAnsi="Times New Roman"/>
          <w:i/>
          <w:spacing w:val="-12"/>
          <w:sz w:val="28"/>
          <w:szCs w:val="28"/>
        </w:rPr>
        <w:t xml:space="preserve">Закон Республики Беларусь от 13.07.2012 № 419-З «О государственных </w:t>
      </w:r>
      <w:r w:rsidRPr="00F27010">
        <w:rPr>
          <w:rFonts w:ascii="Times New Roman" w:hAnsi="Times New Roman"/>
          <w:i/>
          <w:sz w:val="28"/>
          <w:szCs w:val="28"/>
        </w:rPr>
        <w:t>закупках товаров (работ, услуг)»;</w:t>
      </w:r>
    </w:p>
    <w:p w:rsidR="00FB3294" w:rsidRPr="00F27010" w:rsidRDefault="00FB3294" w:rsidP="00FB3294">
      <w:pPr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r w:rsidRPr="00F27010">
        <w:rPr>
          <w:rFonts w:ascii="Times New Roman" w:hAnsi="Times New Roman"/>
          <w:i/>
          <w:sz w:val="28"/>
          <w:szCs w:val="28"/>
        </w:rPr>
        <w:t>Закон Республики Беларусь от 04.01.2014 № 122-З «Об основах деятельности по профилактике правонарушений»;</w:t>
      </w:r>
    </w:p>
    <w:p w:rsidR="00FB3294" w:rsidRPr="00F27010" w:rsidRDefault="00FB3294" w:rsidP="00FB3294">
      <w:pPr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27010">
        <w:rPr>
          <w:rFonts w:ascii="Times New Roman" w:hAnsi="Times New Roman"/>
          <w:i/>
          <w:sz w:val="28"/>
          <w:szCs w:val="28"/>
        </w:rPr>
        <w:t>постановление</w:t>
      </w:r>
      <w:proofErr w:type="gramEnd"/>
      <w:r w:rsidRPr="00F27010">
        <w:rPr>
          <w:rFonts w:ascii="Times New Roman" w:hAnsi="Times New Roman"/>
          <w:i/>
          <w:sz w:val="28"/>
          <w:szCs w:val="28"/>
        </w:rPr>
        <w:t xml:space="preserve"> Совета Министров Республики Беларусь </w:t>
      </w:r>
      <w:r w:rsidR="00F712E2">
        <w:rPr>
          <w:rFonts w:ascii="Times New Roman" w:hAnsi="Times New Roman"/>
          <w:i/>
          <w:sz w:val="28"/>
          <w:szCs w:val="28"/>
        </w:rPr>
        <w:br/>
      </w:r>
      <w:r w:rsidRPr="00F27010">
        <w:rPr>
          <w:rFonts w:ascii="Times New Roman" w:hAnsi="Times New Roman"/>
          <w:i/>
          <w:sz w:val="28"/>
          <w:szCs w:val="28"/>
        </w:rPr>
        <w:t>от</w:t>
      </w:r>
      <w:r w:rsidR="00F712E2">
        <w:rPr>
          <w:rFonts w:ascii="Times New Roman" w:hAnsi="Times New Roman"/>
          <w:i/>
          <w:sz w:val="28"/>
          <w:szCs w:val="28"/>
        </w:rPr>
        <w:t xml:space="preserve"> </w:t>
      </w:r>
      <w:r w:rsidRPr="00F27010">
        <w:rPr>
          <w:rFonts w:ascii="Times New Roman" w:hAnsi="Times New Roman"/>
          <w:i/>
          <w:sz w:val="28"/>
          <w:szCs w:val="28"/>
        </w:rPr>
        <w:t xml:space="preserve">26.12.2011 № 1732 «Об утверждении Типового положения </w:t>
      </w:r>
      <w:r w:rsidR="00F712E2">
        <w:rPr>
          <w:rFonts w:ascii="Times New Roman" w:hAnsi="Times New Roman"/>
          <w:i/>
          <w:sz w:val="28"/>
          <w:szCs w:val="28"/>
        </w:rPr>
        <w:br/>
      </w:r>
      <w:r w:rsidRPr="00F27010">
        <w:rPr>
          <w:rFonts w:ascii="Times New Roman" w:hAnsi="Times New Roman"/>
          <w:i/>
          <w:sz w:val="28"/>
          <w:szCs w:val="28"/>
        </w:rPr>
        <w:t>о комиссии</w:t>
      </w:r>
      <w:r w:rsidR="00F712E2">
        <w:rPr>
          <w:rFonts w:ascii="Times New Roman" w:hAnsi="Times New Roman"/>
          <w:i/>
          <w:sz w:val="28"/>
          <w:szCs w:val="28"/>
        </w:rPr>
        <w:t xml:space="preserve"> </w:t>
      </w:r>
      <w:r w:rsidRPr="00F27010">
        <w:rPr>
          <w:rFonts w:ascii="Times New Roman" w:hAnsi="Times New Roman"/>
          <w:i/>
          <w:sz w:val="28"/>
          <w:szCs w:val="28"/>
        </w:rPr>
        <w:t>по противодействию коррупции»;</w:t>
      </w:r>
    </w:p>
    <w:p w:rsidR="00FB3294" w:rsidRPr="00F27010" w:rsidRDefault="00FB3294" w:rsidP="00FB3294">
      <w:pPr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r w:rsidRPr="00F27010">
        <w:rPr>
          <w:rFonts w:ascii="Times New Roman" w:hAnsi="Times New Roman"/>
          <w:i/>
          <w:sz w:val="28"/>
          <w:szCs w:val="28"/>
        </w:rPr>
        <w:t xml:space="preserve">постановление Прокуратуры Республики Беларусь, Министерства внутренних дел Республики Беларусь, Комитета государственной безопасности Республики Беларусь от 05.04.2007 № 18/95/12 </w:t>
      </w:r>
      <w:r w:rsidRPr="00F27010">
        <w:rPr>
          <w:rFonts w:ascii="Times New Roman" w:hAnsi="Times New Roman"/>
          <w:i/>
          <w:sz w:val="28"/>
          <w:szCs w:val="28"/>
        </w:rPr>
        <w:br/>
        <w:t xml:space="preserve">«Об информационном взаимодействии по вопросам формирования, ведения и использования единых банков данных о состоянии борьбы </w:t>
      </w:r>
      <w:r w:rsidR="00777BC9">
        <w:rPr>
          <w:rFonts w:ascii="Times New Roman" w:hAnsi="Times New Roman"/>
          <w:i/>
          <w:sz w:val="28"/>
          <w:szCs w:val="28"/>
        </w:rPr>
        <w:br/>
      </w:r>
      <w:r w:rsidRPr="00F27010">
        <w:rPr>
          <w:rFonts w:ascii="Times New Roman" w:hAnsi="Times New Roman"/>
          <w:i/>
          <w:sz w:val="28"/>
          <w:szCs w:val="28"/>
        </w:rPr>
        <w:t>с коррупцией»;</w:t>
      </w:r>
    </w:p>
    <w:p w:rsidR="00FB3294" w:rsidRPr="00F27010" w:rsidRDefault="00FB3294" w:rsidP="00FB3294">
      <w:pPr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27010">
        <w:rPr>
          <w:rFonts w:ascii="Times New Roman" w:hAnsi="Times New Roman"/>
          <w:i/>
          <w:sz w:val="28"/>
          <w:szCs w:val="28"/>
        </w:rPr>
        <w:t>другие</w:t>
      </w:r>
      <w:proofErr w:type="gramEnd"/>
      <w:r w:rsidRPr="00F27010">
        <w:rPr>
          <w:rFonts w:ascii="Times New Roman" w:hAnsi="Times New Roman"/>
          <w:i/>
          <w:sz w:val="28"/>
          <w:szCs w:val="28"/>
        </w:rPr>
        <w:t xml:space="preserve"> правовые акты.</w:t>
      </w:r>
    </w:p>
    <w:p w:rsidR="00FB3294" w:rsidRPr="00B02FAF" w:rsidRDefault="00FB3294" w:rsidP="00CD75C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sectPr w:rsidR="00FB3294" w:rsidRPr="00B02FAF" w:rsidSect="00A06971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CF5" w:rsidRDefault="00DE4CF5" w:rsidP="00910F70">
      <w:pPr>
        <w:spacing w:after="0" w:line="240" w:lineRule="auto"/>
      </w:pPr>
      <w:r>
        <w:separator/>
      </w:r>
    </w:p>
  </w:endnote>
  <w:endnote w:type="continuationSeparator" w:id="0">
    <w:p w:rsidR="00DE4CF5" w:rsidRDefault="00DE4CF5" w:rsidP="009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CF5" w:rsidRDefault="00DE4CF5" w:rsidP="00910F70">
      <w:pPr>
        <w:spacing w:after="0" w:line="240" w:lineRule="auto"/>
      </w:pPr>
      <w:r>
        <w:separator/>
      </w:r>
    </w:p>
  </w:footnote>
  <w:footnote w:type="continuationSeparator" w:id="0">
    <w:p w:rsidR="00DE4CF5" w:rsidRDefault="00DE4CF5" w:rsidP="0091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7B" w:rsidRDefault="003F4FD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26A0">
      <w:rPr>
        <w:noProof/>
      </w:rPr>
      <w:t>14</w:t>
    </w:r>
    <w:r>
      <w:rPr>
        <w:noProof/>
      </w:rPr>
      <w:fldChar w:fldCharType="end"/>
    </w:r>
  </w:p>
  <w:p w:rsidR="00DD2C7B" w:rsidRDefault="00DD2C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3012"/>
    <w:multiLevelType w:val="hybridMultilevel"/>
    <w:tmpl w:val="9F6801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B6404F1"/>
    <w:multiLevelType w:val="hybridMultilevel"/>
    <w:tmpl w:val="C8504182"/>
    <w:lvl w:ilvl="0" w:tplc="44886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7375A7"/>
    <w:multiLevelType w:val="hybridMultilevel"/>
    <w:tmpl w:val="8F82E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4D0876"/>
    <w:multiLevelType w:val="hybridMultilevel"/>
    <w:tmpl w:val="C25E06E2"/>
    <w:lvl w:ilvl="0" w:tplc="1D1AE5C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86620B"/>
    <w:multiLevelType w:val="multilevel"/>
    <w:tmpl w:val="3398C4F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5">
    <w:nsid w:val="762669F4"/>
    <w:multiLevelType w:val="hybridMultilevel"/>
    <w:tmpl w:val="1A349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FD"/>
    <w:rsid w:val="00003306"/>
    <w:rsid w:val="00006739"/>
    <w:rsid w:val="00007070"/>
    <w:rsid w:val="00010186"/>
    <w:rsid w:val="00011FAB"/>
    <w:rsid w:val="00016545"/>
    <w:rsid w:val="000165C4"/>
    <w:rsid w:val="00016B8B"/>
    <w:rsid w:val="00021857"/>
    <w:rsid w:val="00027420"/>
    <w:rsid w:val="00031234"/>
    <w:rsid w:val="00034CD8"/>
    <w:rsid w:val="000445F0"/>
    <w:rsid w:val="000445F9"/>
    <w:rsid w:val="00044E02"/>
    <w:rsid w:val="00055DAE"/>
    <w:rsid w:val="000571EF"/>
    <w:rsid w:val="00060457"/>
    <w:rsid w:val="00061463"/>
    <w:rsid w:val="00061A88"/>
    <w:rsid w:val="00063051"/>
    <w:rsid w:val="00063075"/>
    <w:rsid w:val="00065FA9"/>
    <w:rsid w:val="00066777"/>
    <w:rsid w:val="00066DFC"/>
    <w:rsid w:val="00075CAE"/>
    <w:rsid w:val="000760B3"/>
    <w:rsid w:val="0007630B"/>
    <w:rsid w:val="0007764A"/>
    <w:rsid w:val="000830C1"/>
    <w:rsid w:val="000841F1"/>
    <w:rsid w:val="00085024"/>
    <w:rsid w:val="000862BD"/>
    <w:rsid w:val="0008654B"/>
    <w:rsid w:val="00086566"/>
    <w:rsid w:val="00086AEF"/>
    <w:rsid w:val="000878B2"/>
    <w:rsid w:val="00090437"/>
    <w:rsid w:val="00090B3A"/>
    <w:rsid w:val="000922BB"/>
    <w:rsid w:val="000927C7"/>
    <w:rsid w:val="00092EE8"/>
    <w:rsid w:val="00094340"/>
    <w:rsid w:val="00094366"/>
    <w:rsid w:val="000A218C"/>
    <w:rsid w:val="000A4025"/>
    <w:rsid w:val="000A4F4C"/>
    <w:rsid w:val="000A5584"/>
    <w:rsid w:val="000A70A5"/>
    <w:rsid w:val="000B35D8"/>
    <w:rsid w:val="000B3E1B"/>
    <w:rsid w:val="000B6673"/>
    <w:rsid w:val="000C2409"/>
    <w:rsid w:val="000C3F11"/>
    <w:rsid w:val="000C49F9"/>
    <w:rsid w:val="000C4DAB"/>
    <w:rsid w:val="000C620C"/>
    <w:rsid w:val="000C7B09"/>
    <w:rsid w:val="000D2D3C"/>
    <w:rsid w:val="000D504E"/>
    <w:rsid w:val="000D63A3"/>
    <w:rsid w:val="000E0712"/>
    <w:rsid w:val="000E18F4"/>
    <w:rsid w:val="000E4546"/>
    <w:rsid w:val="000E56CA"/>
    <w:rsid w:val="000E592A"/>
    <w:rsid w:val="000E5A2C"/>
    <w:rsid w:val="000E62BE"/>
    <w:rsid w:val="000F0A50"/>
    <w:rsid w:val="000F1FCD"/>
    <w:rsid w:val="000F3850"/>
    <w:rsid w:val="000F5D1D"/>
    <w:rsid w:val="000F6A2B"/>
    <w:rsid w:val="000F785A"/>
    <w:rsid w:val="000F7EB9"/>
    <w:rsid w:val="00100EFD"/>
    <w:rsid w:val="0010156C"/>
    <w:rsid w:val="00103335"/>
    <w:rsid w:val="00107A01"/>
    <w:rsid w:val="00107C82"/>
    <w:rsid w:val="00110EA5"/>
    <w:rsid w:val="00115586"/>
    <w:rsid w:val="00116EF8"/>
    <w:rsid w:val="001171CF"/>
    <w:rsid w:val="00122353"/>
    <w:rsid w:val="00123663"/>
    <w:rsid w:val="00124050"/>
    <w:rsid w:val="0012552E"/>
    <w:rsid w:val="00125CA5"/>
    <w:rsid w:val="00126886"/>
    <w:rsid w:val="00127D31"/>
    <w:rsid w:val="00130142"/>
    <w:rsid w:val="00132DA5"/>
    <w:rsid w:val="00132E9B"/>
    <w:rsid w:val="001420F2"/>
    <w:rsid w:val="00142390"/>
    <w:rsid w:val="00145A9F"/>
    <w:rsid w:val="00145B25"/>
    <w:rsid w:val="00146519"/>
    <w:rsid w:val="00146AE5"/>
    <w:rsid w:val="001474A8"/>
    <w:rsid w:val="00147947"/>
    <w:rsid w:val="00147A1E"/>
    <w:rsid w:val="00147BDF"/>
    <w:rsid w:val="001546F4"/>
    <w:rsid w:val="00162CB0"/>
    <w:rsid w:val="00162CD4"/>
    <w:rsid w:val="00165127"/>
    <w:rsid w:val="001656E2"/>
    <w:rsid w:val="00166A2C"/>
    <w:rsid w:val="00172215"/>
    <w:rsid w:val="00173A71"/>
    <w:rsid w:val="00173E49"/>
    <w:rsid w:val="00174BDB"/>
    <w:rsid w:val="001766D1"/>
    <w:rsid w:val="00184686"/>
    <w:rsid w:val="00185D81"/>
    <w:rsid w:val="00191EF6"/>
    <w:rsid w:val="001924D3"/>
    <w:rsid w:val="001934F0"/>
    <w:rsid w:val="00194B9B"/>
    <w:rsid w:val="0019568F"/>
    <w:rsid w:val="00195996"/>
    <w:rsid w:val="001968E2"/>
    <w:rsid w:val="001A1E9D"/>
    <w:rsid w:val="001A2D51"/>
    <w:rsid w:val="001A35F3"/>
    <w:rsid w:val="001A3FBE"/>
    <w:rsid w:val="001A4E3A"/>
    <w:rsid w:val="001A7A18"/>
    <w:rsid w:val="001B0891"/>
    <w:rsid w:val="001B0D95"/>
    <w:rsid w:val="001B0D99"/>
    <w:rsid w:val="001B15D9"/>
    <w:rsid w:val="001B1A67"/>
    <w:rsid w:val="001B216E"/>
    <w:rsid w:val="001B4098"/>
    <w:rsid w:val="001B4EA5"/>
    <w:rsid w:val="001B563C"/>
    <w:rsid w:val="001C0032"/>
    <w:rsid w:val="001C17CE"/>
    <w:rsid w:val="001C1E75"/>
    <w:rsid w:val="001D2223"/>
    <w:rsid w:val="001D2C0B"/>
    <w:rsid w:val="001D38A5"/>
    <w:rsid w:val="001D5748"/>
    <w:rsid w:val="001E0A3A"/>
    <w:rsid w:val="001E6764"/>
    <w:rsid w:val="001E687B"/>
    <w:rsid w:val="001E6C08"/>
    <w:rsid w:val="001E7400"/>
    <w:rsid w:val="001F19DA"/>
    <w:rsid w:val="001F443A"/>
    <w:rsid w:val="001F48D9"/>
    <w:rsid w:val="001F496B"/>
    <w:rsid w:val="001F4EFB"/>
    <w:rsid w:val="001F5578"/>
    <w:rsid w:val="001F59BD"/>
    <w:rsid w:val="001F6AF4"/>
    <w:rsid w:val="001F6D0D"/>
    <w:rsid w:val="002000EA"/>
    <w:rsid w:val="0020076B"/>
    <w:rsid w:val="0020147A"/>
    <w:rsid w:val="00202587"/>
    <w:rsid w:val="00203D4B"/>
    <w:rsid w:val="0020429A"/>
    <w:rsid w:val="00204CEB"/>
    <w:rsid w:val="0021021D"/>
    <w:rsid w:val="002118CC"/>
    <w:rsid w:val="002123BA"/>
    <w:rsid w:val="00220CA1"/>
    <w:rsid w:val="00220CB8"/>
    <w:rsid w:val="002216AA"/>
    <w:rsid w:val="00226A0B"/>
    <w:rsid w:val="002324A2"/>
    <w:rsid w:val="00235503"/>
    <w:rsid w:val="00235AB7"/>
    <w:rsid w:val="00237A5E"/>
    <w:rsid w:val="00237F8C"/>
    <w:rsid w:val="002405C1"/>
    <w:rsid w:val="00240C34"/>
    <w:rsid w:val="00242205"/>
    <w:rsid w:val="002440A5"/>
    <w:rsid w:val="002441DA"/>
    <w:rsid w:val="0024536D"/>
    <w:rsid w:val="00245443"/>
    <w:rsid w:val="00245C51"/>
    <w:rsid w:val="00246383"/>
    <w:rsid w:val="00246943"/>
    <w:rsid w:val="002469CF"/>
    <w:rsid w:val="00246BC5"/>
    <w:rsid w:val="002518A0"/>
    <w:rsid w:val="0025194E"/>
    <w:rsid w:val="00251F28"/>
    <w:rsid w:val="002532B1"/>
    <w:rsid w:val="002538F5"/>
    <w:rsid w:val="002547E5"/>
    <w:rsid w:val="00254FA3"/>
    <w:rsid w:val="00255754"/>
    <w:rsid w:val="00260BE7"/>
    <w:rsid w:val="00263DC3"/>
    <w:rsid w:val="002719D5"/>
    <w:rsid w:val="00274158"/>
    <w:rsid w:val="002748C3"/>
    <w:rsid w:val="00274FF6"/>
    <w:rsid w:val="002751FA"/>
    <w:rsid w:val="002769EB"/>
    <w:rsid w:val="00276F5B"/>
    <w:rsid w:val="0028734D"/>
    <w:rsid w:val="00293B26"/>
    <w:rsid w:val="00294E63"/>
    <w:rsid w:val="00295A2E"/>
    <w:rsid w:val="002A0B93"/>
    <w:rsid w:val="002A0D2F"/>
    <w:rsid w:val="002A118A"/>
    <w:rsid w:val="002A1487"/>
    <w:rsid w:val="002A2BA5"/>
    <w:rsid w:val="002A6B35"/>
    <w:rsid w:val="002A7479"/>
    <w:rsid w:val="002B102C"/>
    <w:rsid w:val="002B5311"/>
    <w:rsid w:val="002B6287"/>
    <w:rsid w:val="002B6F1F"/>
    <w:rsid w:val="002C222B"/>
    <w:rsid w:val="002C48C3"/>
    <w:rsid w:val="002C6785"/>
    <w:rsid w:val="002D4610"/>
    <w:rsid w:val="002D47C1"/>
    <w:rsid w:val="002D5F1A"/>
    <w:rsid w:val="002D645B"/>
    <w:rsid w:val="002E04EB"/>
    <w:rsid w:val="002E155B"/>
    <w:rsid w:val="002E288F"/>
    <w:rsid w:val="002E30DB"/>
    <w:rsid w:val="002E49C9"/>
    <w:rsid w:val="002F1791"/>
    <w:rsid w:val="002F5438"/>
    <w:rsid w:val="002F7B6A"/>
    <w:rsid w:val="00300812"/>
    <w:rsid w:val="00300D5D"/>
    <w:rsid w:val="003023CE"/>
    <w:rsid w:val="00302AB4"/>
    <w:rsid w:val="00302E58"/>
    <w:rsid w:val="00302EC7"/>
    <w:rsid w:val="003050FE"/>
    <w:rsid w:val="00310C53"/>
    <w:rsid w:val="00311828"/>
    <w:rsid w:val="003152CB"/>
    <w:rsid w:val="00315495"/>
    <w:rsid w:val="00316305"/>
    <w:rsid w:val="00316906"/>
    <w:rsid w:val="003176D6"/>
    <w:rsid w:val="0031771A"/>
    <w:rsid w:val="003179A7"/>
    <w:rsid w:val="003217C2"/>
    <w:rsid w:val="003235F5"/>
    <w:rsid w:val="00325F8C"/>
    <w:rsid w:val="00332552"/>
    <w:rsid w:val="0033407D"/>
    <w:rsid w:val="00334117"/>
    <w:rsid w:val="00335542"/>
    <w:rsid w:val="003355A3"/>
    <w:rsid w:val="003361D8"/>
    <w:rsid w:val="003368A3"/>
    <w:rsid w:val="00341313"/>
    <w:rsid w:val="003443EF"/>
    <w:rsid w:val="00344F2F"/>
    <w:rsid w:val="003467F8"/>
    <w:rsid w:val="003470DA"/>
    <w:rsid w:val="0035227A"/>
    <w:rsid w:val="00356427"/>
    <w:rsid w:val="00356785"/>
    <w:rsid w:val="00356793"/>
    <w:rsid w:val="00361471"/>
    <w:rsid w:val="00364376"/>
    <w:rsid w:val="003664D1"/>
    <w:rsid w:val="00375A56"/>
    <w:rsid w:val="00377900"/>
    <w:rsid w:val="00377F03"/>
    <w:rsid w:val="00377FD9"/>
    <w:rsid w:val="00383DD6"/>
    <w:rsid w:val="0038409C"/>
    <w:rsid w:val="00386C0F"/>
    <w:rsid w:val="00392661"/>
    <w:rsid w:val="003927C5"/>
    <w:rsid w:val="00393B96"/>
    <w:rsid w:val="00394EDF"/>
    <w:rsid w:val="00397FCD"/>
    <w:rsid w:val="003A4B05"/>
    <w:rsid w:val="003A4B33"/>
    <w:rsid w:val="003A5E1B"/>
    <w:rsid w:val="003B063C"/>
    <w:rsid w:val="003B421B"/>
    <w:rsid w:val="003C196F"/>
    <w:rsid w:val="003C38B7"/>
    <w:rsid w:val="003C4EC4"/>
    <w:rsid w:val="003D15F2"/>
    <w:rsid w:val="003D2795"/>
    <w:rsid w:val="003D61D5"/>
    <w:rsid w:val="003D7346"/>
    <w:rsid w:val="003E352E"/>
    <w:rsid w:val="003E3D9D"/>
    <w:rsid w:val="003E4B91"/>
    <w:rsid w:val="003E516F"/>
    <w:rsid w:val="003E575E"/>
    <w:rsid w:val="003F21A6"/>
    <w:rsid w:val="003F25C8"/>
    <w:rsid w:val="003F3BA5"/>
    <w:rsid w:val="003F4FDA"/>
    <w:rsid w:val="004017DD"/>
    <w:rsid w:val="004063B7"/>
    <w:rsid w:val="00411539"/>
    <w:rsid w:val="004117B9"/>
    <w:rsid w:val="00411DF3"/>
    <w:rsid w:val="00413CAC"/>
    <w:rsid w:val="004161E9"/>
    <w:rsid w:val="00416ED0"/>
    <w:rsid w:val="00422959"/>
    <w:rsid w:val="00423C01"/>
    <w:rsid w:val="00430ECA"/>
    <w:rsid w:val="00431722"/>
    <w:rsid w:val="00434907"/>
    <w:rsid w:val="00434F77"/>
    <w:rsid w:val="00435C3D"/>
    <w:rsid w:val="00440713"/>
    <w:rsid w:val="004430D2"/>
    <w:rsid w:val="004448AA"/>
    <w:rsid w:val="00445E17"/>
    <w:rsid w:val="00450118"/>
    <w:rsid w:val="00453452"/>
    <w:rsid w:val="00460118"/>
    <w:rsid w:val="0046693D"/>
    <w:rsid w:val="004757AA"/>
    <w:rsid w:val="00475CDF"/>
    <w:rsid w:val="00476B36"/>
    <w:rsid w:val="00480811"/>
    <w:rsid w:val="00480F38"/>
    <w:rsid w:val="004831A8"/>
    <w:rsid w:val="00483293"/>
    <w:rsid w:val="00484FF0"/>
    <w:rsid w:val="004873D3"/>
    <w:rsid w:val="004875D4"/>
    <w:rsid w:val="00487A23"/>
    <w:rsid w:val="00490CDD"/>
    <w:rsid w:val="00491122"/>
    <w:rsid w:val="004914E1"/>
    <w:rsid w:val="004924D8"/>
    <w:rsid w:val="00494937"/>
    <w:rsid w:val="00494FE7"/>
    <w:rsid w:val="004A5684"/>
    <w:rsid w:val="004B0574"/>
    <w:rsid w:val="004B17C2"/>
    <w:rsid w:val="004B1F6B"/>
    <w:rsid w:val="004B25E4"/>
    <w:rsid w:val="004B5E28"/>
    <w:rsid w:val="004B6D77"/>
    <w:rsid w:val="004C421B"/>
    <w:rsid w:val="004C5818"/>
    <w:rsid w:val="004C6117"/>
    <w:rsid w:val="004C6F25"/>
    <w:rsid w:val="004D063E"/>
    <w:rsid w:val="004D4AC5"/>
    <w:rsid w:val="004D65AE"/>
    <w:rsid w:val="004D6921"/>
    <w:rsid w:val="004E07F0"/>
    <w:rsid w:val="004E3261"/>
    <w:rsid w:val="004E4ACB"/>
    <w:rsid w:val="004E56FE"/>
    <w:rsid w:val="004E5A82"/>
    <w:rsid w:val="004E5EE3"/>
    <w:rsid w:val="004F0B45"/>
    <w:rsid w:val="004F0FB8"/>
    <w:rsid w:val="004F1BDD"/>
    <w:rsid w:val="004F2B4E"/>
    <w:rsid w:val="004F2BBE"/>
    <w:rsid w:val="004F3647"/>
    <w:rsid w:val="004F45B5"/>
    <w:rsid w:val="004F791F"/>
    <w:rsid w:val="00500317"/>
    <w:rsid w:val="005023A6"/>
    <w:rsid w:val="00510E50"/>
    <w:rsid w:val="0051109E"/>
    <w:rsid w:val="00511B10"/>
    <w:rsid w:val="00511D0A"/>
    <w:rsid w:val="005122B5"/>
    <w:rsid w:val="0051340F"/>
    <w:rsid w:val="005136B7"/>
    <w:rsid w:val="0051425E"/>
    <w:rsid w:val="0051452C"/>
    <w:rsid w:val="00514BAE"/>
    <w:rsid w:val="005150EE"/>
    <w:rsid w:val="00516B9A"/>
    <w:rsid w:val="00521A33"/>
    <w:rsid w:val="00526049"/>
    <w:rsid w:val="00537DEC"/>
    <w:rsid w:val="00540538"/>
    <w:rsid w:val="00542765"/>
    <w:rsid w:val="00545F60"/>
    <w:rsid w:val="00551B65"/>
    <w:rsid w:val="00551C98"/>
    <w:rsid w:val="005638A5"/>
    <w:rsid w:val="0056653E"/>
    <w:rsid w:val="005672DE"/>
    <w:rsid w:val="005678B4"/>
    <w:rsid w:val="005721B8"/>
    <w:rsid w:val="00573663"/>
    <w:rsid w:val="005736FF"/>
    <w:rsid w:val="0057403C"/>
    <w:rsid w:val="005740D0"/>
    <w:rsid w:val="00575DEF"/>
    <w:rsid w:val="00581331"/>
    <w:rsid w:val="00583280"/>
    <w:rsid w:val="0058479F"/>
    <w:rsid w:val="00585051"/>
    <w:rsid w:val="00586F6B"/>
    <w:rsid w:val="00586F8A"/>
    <w:rsid w:val="00587C2A"/>
    <w:rsid w:val="00587D36"/>
    <w:rsid w:val="00591D4C"/>
    <w:rsid w:val="005926EC"/>
    <w:rsid w:val="005933EF"/>
    <w:rsid w:val="00593BD4"/>
    <w:rsid w:val="005A0374"/>
    <w:rsid w:val="005A4FBC"/>
    <w:rsid w:val="005A64BE"/>
    <w:rsid w:val="005A667D"/>
    <w:rsid w:val="005A711C"/>
    <w:rsid w:val="005B26C8"/>
    <w:rsid w:val="005B3EA1"/>
    <w:rsid w:val="005B53DA"/>
    <w:rsid w:val="005B6C65"/>
    <w:rsid w:val="005B734D"/>
    <w:rsid w:val="005C01A2"/>
    <w:rsid w:val="005C1C2A"/>
    <w:rsid w:val="005C2C02"/>
    <w:rsid w:val="005C5587"/>
    <w:rsid w:val="005C5728"/>
    <w:rsid w:val="005C5CED"/>
    <w:rsid w:val="005D0437"/>
    <w:rsid w:val="005D1531"/>
    <w:rsid w:val="005D3DD7"/>
    <w:rsid w:val="005D3F24"/>
    <w:rsid w:val="005D4A7C"/>
    <w:rsid w:val="005D66A2"/>
    <w:rsid w:val="005D6C88"/>
    <w:rsid w:val="005D7031"/>
    <w:rsid w:val="005E0BCB"/>
    <w:rsid w:val="005E49C9"/>
    <w:rsid w:val="005E57A2"/>
    <w:rsid w:val="005F1362"/>
    <w:rsid w:val="005F1591"/>
    <w:rsid w:val="005F2175"/>
    <w:rsid w:val="005F2EC2"/>
    <w:rsid w:val="005F3F4D"/>
    <w:rsid w:val="005F464B"/>
    <w:rsid w:val="005F5806"/>
    <w:rsid w:val="005F644F"/>
    <w:rsid w:val="00600B69"/>
    <w:rsid w:val="006022D4"/>
    <w:rsid w:val="006023A5"/>
    <w:rsid w:val="00607347"/>
    <w:rsid w:val="00613622"/>
    <w:rsid w:val="00614746"/>
    <w:rsid w:val="006147FF"/>
    <w:rsid w:val="00615DC3"/>
    <w:rsid w:val="00616CCE"/>
    <w:rsid w:val="00620020"/>
    <w:rsid w:val="00621237"/>
    <w:rsid w:val="00622A5D"/>
    <w:rsid w:val="00622C67"/>
    <w:rsid w:val="0062404C"/>
    <w:rsid w:val="00624451"/>
    <w:rsid w:val="00626419"/>
    <w:rsid w:val="0062770B"/>
    <w:rsid w:val="0063010A"/>
    <w:rsid w:val="00630B4D"/>
    <w:rsid w:val="006317B0"/>
    <w:rsid w:val="00631F24"/>
    <w:rsid w:val="00635C13"/>
    <w:rsid w:val="00636998"/>
    <w:rsid w:val="00637B9D"/>
    <w:rsid w:val="0064107F"/>
    <w:rsid w:val="00642447"/>
    <w:rsid w:val="00645934"/>
    <w:rsid w:val="00650454"/>
    <w:rsid w:val="00651C96"/>
    <w:rsid w:val="00652097"/>
    <w:rsid w:val="00652C8E"/>
    <w:rsid w:val="00654E7C"/>
    <w:rsid w:val="00662D5B"/>
    <w:rsid w:val="00665CF6"/>
    <w:rsid w:val="006664D7"/>
    <w:rsid w:val="0066655C"/>
    <w:rsid w:val="006679B0"/>
    <w:rsid w:val="00667BEA"/>
    <w:rsid w:val="00674AA1"/>
    <w:rsid w:val="00675A7A"/>
    <w:rsid w:val="00675C3E"/>
    <w:rsid w:val="00677265"/>
    <w:rsid w:val="0067777F"/>
    <w:rsid w:val="0068333E"/>
    <w:rsid w:val="006834B1"/>
    <w:rsid w:val="00684B49"/>
    <w:rsid w:val="0069196D"/>
    <w:rsid w:val="006935D4"/>
    <w:rsid w:val="0069385C"/>
    <w:rsid w:val="00693FE2"/>
    <w:rsid w:val="006A190F"/>
    <w:rsid w:val="006A38FA"/>
    <w:rsid w:val="006A4788"/>
    <w:rsid w:val="006A5563"/>
    <w:rsid w:val="006A58C1"/>
    <w:rsid w:val="006B2474"/>
    <w:rsid w:val="006B65CB"/>
    <w:rsid w:val="006C0580"/>
    <w:rsid w:val="006C4501"/>
    <w:rsid w:val="006C4E3C"/>
    <w:rsid w:val="006C5573"/>
    <w:rsid w:val="006D0D45"/>
    <w:rsid w:val="006D191A"/>
    <w:rsid w:val="006D1C7A"/>
    <w:rsid w:val="006D1FE2"/>
    <w:rsid w:val="006D2E8B"/>
    <w:rsid w:val="006D4AD2"/>
    <w:rsid w:val="006D64FD"/>
    <w:rsid w:val="006E1A27"/>
    <w:rsid w:val="006E2168"/>
    <w:rsid w:val="006E2709"/>
    <w:rsid w:val="006E2FBD"/>
    <w:rsid w:val="006E3B76"/>
    <w:rsid w:val="006E537B"/>
    <w:rsid w:val="006E68CA"/>
    <w:rsid w:val="006F0BC8"/>
    <w:rsid w:val="006F1608"/>
    <w:rsid w:val="006F2ABD"/>
    <w:rsid w:val="006F30E3"/>
    <w:rsid w:val="006F5DDA"/>
    <w:rsid w:val="006F5FF5"/>
    <w:rsid w:val="006F6529"/>
    <w:rsid w:val="006F72D8"/>
    <w:rsid w:val="006F7FEC"/>
    <w:rsid w:val="00704B11"/>
    <w:rsid w:val="0070505F"/>
    <w:rsid w:val="00705B44"/>
    <w:rsid w:val="00706210"/>
    <w:rsid w:val="0070668B"/>
    <w:rsid w:val="00711F65"/>
    <w:rsid w:val="0071286A"/>
    <w:rsid w:val="00712DB8"/>
    <w:rsid w:val="00714530"/>
    <w:rsid w:val="00715183"/>
    <w:rsid w:val="0071612C"/>
    <w:rsid w:val="00721140"/>
    <w:rsid w:val="00721389"/>
    <w:rsid w:val="00721B09"/>
    <w:rsid w:val="00722DAC"/>
    <w:rsid w:val="00723777"/>
    <w:rsid w:val="00724AEB"/>
    <w:rsid w:val="00724F59"/>
    <w:rsid w:val="00731409"/>
    <w:rsid w:val="0073336A"/>
    <w:rsid w:val="00733689"/>
    <w:rsid w:val="00735DB8"/>
    <w:rsid w:val="00737AF8"/>
    <w:rsid w:val="00737FF2"/>
    <w:rsid w:val="00741E67"/>
    <w:rsid w:val="00744578"/>
    <w:rsid w:val="00750AB3"/>
    <w:rsid w:val="0075267E"/>
    <w:rsid w:val="007532E6"/>
    <w:rsid w:val="00753A0A"/>
    <w:rsid w:val="0076416C"/>
    <w:rsid w:val="007651AB"/>
    <w:rsid w:val="00765F17"/>
    <w:rsid w:val="00766FAB"/>
    <w:rsid w:val="00771AB2"/>
    <w:rsid w:val="00772161"/>
    <w:rsid w:val="007737BE"/>
    <w:rsid w:val="0077688B"/>
    <w:rsid w:val="00777BC9"/>
    <w:rsid w:val="00777E2D"/>
    <w:rsid w:val="00780E4A"/>
    <w:rsid w:val="00785AA3"/>
    <w:rsid w:val="00786531"/>
    <w:rsid w:val="00793550"/>
    <w:rsid w:val="00793AAE"/>
    <w:rsid w:val="00797620"/>
    <w:rsid w:val="007A2271"/>
    <w:rsid w:val="007A2BF5"/>
    <w:rsid w:val="007A55F1"/>
    <w:rsid w:val="007A60C2"/>
    <w:rsid w:val="007A6EDF"/>
    <w:rsid w:val="007B23FE"/>
    <w:rsid w:val="007B2D02"/>
    <w:rsid w:val="007B4B50"/>
    <w:rsid w:val="007B54BC"/>
    <w:rsid w:val="007B71F7"/>
    <w:rsid w:val="007B78ED"/>
    <w:rsid w:val="007C3ABC"/>
    <w:rsid w:val="007C433A"/>
    <w:rsid w:val="007C4881"/>
    <w:rsid w:val="007C4B53"/>
    <w:rsid w:val="007C7BB4"/>
    <w:rsid w:val="007E1014"/>
    <w:rsid w:val="007E14C9"/>
    <w:rsid w:val="007E26E3"/>
    <w:rsid w:val="007E449F"/>
    <w:rsid w:val="007F1E94"/>
    <w:rsid w:val="007F25BD"/>
    <w:rsid w:val="007F731B"/>
    <w:rsid w:val="007F739E"/>
    <w:rsid w:val="007F7BC8"/>
    <w:rsid w:val="008048F0"/>
    <w:rsid w:val="00806BAC"/>
    <w:rsid w:val="008073D0"/>
    <w:rsid w:val="00810E8C"/>
    <w:rsid w:val="00813451"/>
    <w:rsid w:val="0081594C"/>
    <w:rsid w:val="00815CB5"/>
    <w:rsid w:val="00815F05"/>
    <w:rsid w:val="0081663D"/>
    <w:rsid w:val="00817469"/>
    <w:rsid w:val="00817ABD"/>
    <w:rsid w:val="00821F25"/>
    <w:rsid w:val="008234B8"/>
    <w:rsid w:val="00824EC0"/>
    <w:rsid w:val="008268C6"/>
    <w:rsid w:val="0082692C"/>
    <w:rsid w:val="00826F56"/>
    <w:rsid w:val="00826FEC"/>
    <w:rsid w:val="008317E2"/>
    <w:rsid w:val="008321FE"/>
    <w:rsid w:val="00834887"/>
    <w:rsid w:val="00835BF6"/>
    <w:rsid w:val="00837D8D"/>
    <w:rsid w:val="00842000"/>
    <w:rsid w:val="00843787"/>
    <w:rsid w:val="00843D6A"/>
    <w:rsid w:val="00845016"/>
    <w:rsid w:val="00850BE6"/>
    <w:rsid w:val="0085411E"/>
    <w:rsid w:val="008550D4"/>
    <w:rsid w:val="0085614A"/>
    <w:rsid w:val="00857CE2"/>
    <w:rsid w:val="00860587"/>
    <w:rsid w:val="00861B25"/>
    <w:rsid w:val="00863923"/>
    <w:rsid w:val="008650A3"/>
    <w:rsid w:val="00871C1E"/>
    <w:rsid w:val="00872361"/>
    <w:rsid w:val="00873DA0"/>
    <w:rsid w:val="008767C1"/>
    <w:rsid w:val="00877C9A"/>
    <w:rsid w:val="00880058"/>
    <w:rsid w:val="0088072E"/>
    <w:rsid w:val="0088090E"/>
    <w:rsid w:val="0088446A"/>
    <w:rsid w:val="0088519F"/>
    <w:rsid w:val="00885EA4"/>
    <w:rsid w:val="00890A86"/>
    <w:rsid w:val="00890CAF"/>
    <w:rsid w:val="00890CB9"/>
    <w:rsid w:val="00892E0C"/>
    <w:rsid w:val="008930EC"/>
    <w:rsid w:val="00897AA9"/>
    <w:rsid w:val="00897FE5"/>
    <w:rsid w:val="008A0EFF"/>
    <w:rsid w:val="008A1175"/>
    <w:rsid w:val="008A2E80"/>
    <w:rsid w:val="008A4E33"/>
    <w:rsid w:val="008A52B3"/>
    <w:rsid w:val="008A7973"/>
    <w:rsid w:val="008A7C68"/>
    <w:rsid w:val="008B18F7"/>
    <w:rsid w:val="008B25BD"/>
    <w:rsid w:val="008B2F25"/>
    <w:rsid w:val="008B55BB"/>
    <w:rsid w:val="008B59BA"/>
    <w:rsid w:val="008C0311"/>
    <w:rsid w:val="008C048E"/>
    <w:rsid w:val="008C0739"/>
    <w:rsid w:val="008C2AA0"/>
    <w:rsid w:val="008C5D04"/>
    <w:rsid w:val="008C5FAB"/>
    <w:rsid w:val="008C601B"/>
    <w:rsid w:val="008D2820"/>
    <w:rsid w:val="008D2A49"/>
    <w:rsid w:val="008D3D64"/>
    <w:rsid w:val="008D7328"/>
    <w:rsid w:val="008E47D9"/>
    <w:rsid w:val="008E5A01"/>
    <w:rsid w:val="008E71CE"/>
    <w:rsid w:val="008E7B49"/>
    <w:rsid w:val="008F1A64"/>
    <w:rsid w:val="008F248C"/>
    <w:rsid w:val="008F74FA"/>
    <w:rsid w:val="00901883"/>
    <w:rsid w:val="00901C00"/>
    <w:rsid w:val="00904B82"/>
    <w:rsid w:val="00910F70"/>
    <w:rsid w:val="00910FD1"/>
    <w:rsid w:val="00912432"/>
    <w:rsid w:val="009142D2"/>
    <w:rsid w:val="009144AE"/>
    <w:rsid w:val="00914D0E"/>
    <w:rsid w:val="009162E4"/>
    <w:rsid w:val="0092037A"/>
    <w:rsid w:val="0092361A"/>
    <w:rsid w:val="0092432E"/>
    <w:rsid w:val="0092767A"/>
    <w:rsid w:val="00931AD7"/>
    <w:rsid w:val="00931B1E"/>
    <w:rsid w:val="0093274F"/>
    <w:rsid w:val="00933558"/>
    <w:rsid w:val="00933A59"/>
    <w:rsid w:val="009351E8"/>
    <w:rsid w:val="009366B1"/>
    <w:rsid w:val="00936825"/>
    <w:rsid w:val="00936D62"/>
    <w:rsid w:val="00936F8E"/>
    <w:rsid w:val="00937B7A"/>
    <w:rsid w:val="00941215"/>
    <w:rsid w:val="00941C34"/>
    <w:rsid w:val="00942280"/>
    <w:rsid w:val="009468CB"/>
    <w:rsid w:val="00947A69"/>
    <w:rsid w:val="0095241E"/>
    <w:rsid w:val="00957624"/>
    <w:rsid w:val="00957D04"/>
    <w:rsid w:val="009600B0"/>
    <w:rsid w:val="00963443"/>
    <w:rsid w:val="00967E94"/>
    <w:rsid w:val="00971295"/>
    <w:rsid w:val="0097736A"/>
    <w:rsid w:val="009801D4"/>
    <w:rsid w:val="0098280A"/>
    <w:rsid w:val="009849DA"/>
    <w:rsid w:val="00984EEC"/>
    <w:rsid w:val="00984F7D"/>
    <w:rsid w:val="009869AD"/>
    <w:rsid w:val="009901CC"/>
    <w:rsid w:val="00991B37"/>
    <w:rsid w:val="00992886"/>
    <w:rsid w:val="00993689"/>
    <w:rsid w:val="00994F18"/>
    <w:rsid w:val="00996C7B"/>
    <w:rsid w:val="0099706C"/>
    <w:rsid w:val="009A159C"/>
    <w:rsid w:val="009A2D3E"/>
    <w:rsid w:val="009A4646"/>
    <w:rsid w:val="009A5C29"/>
    <w:rsid w:val="009A671D"/>
    <w:rsid w:val="009A7A9A"/>
    <w:rsid w:val="009B1818"/>
    <w:rsid w:val="009B1C6A"/>
    <w:rsid w:val="009B43AC"/>
    <w:rsid w:val="009B7541"/>
    <w:rsid w:val="009B7A36"/>
    <w:rsid w:val="009C098A"/>
    <w:rsid w:val="009C1B2A"/>
    <w:rsid w:val="009C307F"/>
    <w:rsid w:val="009C52CA"/>
    <w:rsid w:val="009D100C"/>
    <w:rsid w:val="009D243F"/>
    <w:rsid w:val="009D309B"/>
    <w:rsid w:val="009D3149"/>
    <w:rsid w:val="009D3A4D"/>
    <w:rsid w:val="009D5E2B"/>
    <w:rsid w:val="009D5EE9"/>
    <w:rsid w:val="009D607D"/>
    <w:rsid w:val="009D77E7"/>
    <w:rsid w:val="009E026B"/>
    <w:rsid w:val="009E35D9"/>
    <w:rsid w:val="009E3971"/>
    <w:rsid w:val="009E4780"/>
    <w:rsid w:val="009F08F9"/>
    <w:rsid w:val="009F0C6F"/>
    <w:rsid w:val="009F1EFB"/>
    <w:rsid w:val="009F3742"/>
    <w:rsid w:val="009F691B"/>
    <w:rsid w:val="009F7BA9"/>
    <w:rsid w:val="009F7F73"/>
    <w:rsid w:val="00A00647"/>
    <w:rsid w:val="00A029CD"/>
    <w:rsid w:val="00A04526"/>
    <w:rsid w:val="00A06971"/>
    <w:rsid w:val="00A07107"/>
    <w:rsid w:val="00A07DC5"/>
    <w:rsid w:val="00A11345"/>
    <w:rsid w:val="00A12F53"/>
    <w:rsid w:val="00A15769"/>
    <w:rsid w:val="00A1725F"/>
    <w:rsid w:val="00A2152D"/>
    <w:rsid w:val="00A22B7F"/>
    <w:rsid w:val="00A23618"/>
    <w:rsid w:val="00A244D1"/>
    <w:rsid w:val="00A267BB"/>
    <w:rsid w:val="00A26A92"/>
    <w:rsid w:val="00A26E3A"/>
    <w:rsid w:val="00A34965"/>
    <w:rsid w:val="00A35383"/>
    <w:rsid w:val="00A354EE"/>
    <w:rsid w:val="00A358BE"/>
    <w:rsid w:val="00A37062"/>
    <w:rsid w:val="00A4035E"/>
    <w:rsid w:val="00A40554"/>
    <w:rsid w:val="00A42C0E"/>
    <w:rsid w:val="00A4302F"/>
    <w:rsid w:val="00A43B96"/>
    <w:rsid w:val="00A446A1"/>
    <w:rsid w:val="00A456CA"/>
    <w:rsid w:val="00A460EE"/>
    <w:rsid w:val="00A473AD"/>
    <w:rsid w:val="00A54FD9"/>
    <w:rsid w:val="00A56596"/>
    <w:rsid w:val="00A60861"/>
    <w:rsid w:val="00A61325"/>
    <w:rsid w:val="00A61B27"/>
    <w:rsid w:val="00A626CF"/>
    <w:rsid w:val="00A62EFF"/>
    <w:rsid w:val="00A6366F"/>
    <w:rsid w:val="00A72828"/>
    <w:rsid w:val="00A7312B"/>
    <w:rsid w:val="00A74385"/>
    <w:rsid w:val="00A80059"/>
    <w:rsid w:val="00A80DA3"/>
    <w:rsid w:val="00A82DD4"/>
    <w:rsid w:val="00A841A0"/>
    <w:rsid w:val="00A862D2"/>
    <w:rsid w:val="00A87FB5"/>
    <w:rsid w:val="00A911E7"/>
    <w:rsid w:val="00A91875"/>
    <w:rsid w:val="00A944E2"/>
    <w:rsid w:val="00A946DD"/>
    <w:rsid w:val="00A95F64"/>
    <w:rsid w:val="00AA1B9E"/>
    <w:rsid w:val="00AA1CB8"/>
    <w:rsid w:val="00AA44F5"/>
    <w:rsid w:val="00AA7BD3"/>
    <w:rsid w:val="00AB03E1"/>
    <w:rsid w:val="00AB0819"/>
    <w:rsid w:val="00AB0FBA"/>
    <w:rsid w:val="00AB3067"/>
    <w:rsid w:val="00AB3802"/>
    <w:rsid w:val="00AB3E8D"/>
    <w:rsid w:val="00AB5820"/>
    <w:rsid w:val="00AB5A38"/>
    <w:rsid w:val="00AB6A7D"/>
    <w:rsid w:val="00AB6B81"/>
    <w:rsid w:val="00AC0069"/>
    <w:rsid w:val="00AC05F3"/>
    <w:rsid w:val="00AC1908"/>
    <w:rsid w:val="00AC2F54"/>
    <w:rsid w:val="00AC616B"/>
    <w:rsid w:val="00AD14EF"/>
    <w:rsid w:val="00AD1881"/>
    <w:rsid w:val="00AD2127"/>
    <w:rsid w:val="00AD248B"/>
    <w:rsid w:val="00AD2C03"/>
    <w:rsid w:val="00AD63D4"/>
    <w:rsid w:val="00AD7E08"/>
    <w:rsid w:val="00AE054B"/>
    <w:rsid w:val="00AE1E01"/>
    <w:rsid w:val="00AE4798"/>
    <w:rsid w:val="00AE50C1"/>
    <w:rsid w:val="00AE553A"/>
    <w:rsid w:val="00AF1468"/>
    <w:rsid w:val="00AF20BB"/>
    <w:rsid w:val="00AF228A"/>
    <w:rsid w:val="00AF47A7"/>
    <w:rsid w:val="00AF5F27"/>
    <w:rsid w:val="00AF73AB"/>
    <w:rsid w:val="00AF77DC"/>
    <w:rsid w:val="00B00B51"/>
    <w:rsid w:val="00B00CC1"/>
    <w:rsid w:val="00B0254A"/>
    <w:rsid w:val="00B02FAF"/>
    <w:rsid w:val="00B03989"/>
    <w:rsid w:val="00B03EE6"/>
    <w:rsid w:val="00B061FE"/>
    <w:rsid w:val="00B14BF3"/>
    <w:rsid w:val="00B16DA9"/>
    <w:rsid w:val="00B17AA1"/>
    <w:rsid w:val="00B20BCA"/>
    <w:rsid w:val="00B20F11"/>
    <w:rsid w:val="00B22E74"/>
    <w:rsid w:val="00B23A56"/>
    <w:rsid w:val="00B23BC8"/>
    <w:rsid w:val="00B2522E"/>
    <w:rsid w:val="00B26AEA"/>
    <w:rsid w:val="00B30956"/>
    <w:rsid w:val="00B328EB"/>
    <w:rsid w:val="00B357CA"/>
    <w:rsid w:val="00B41705"/>
    <w:rsid w:val="00B514DC"/>
    <w:rsid w:val="00B523DC"/>
    <w:rsid w:val="00B53171"/>
    <w:rsid w:val="00B5689C"/>
    <w:rsid w:val="00B56A35"/>
    <w:rsid w:val="00B5767D"/>
    <w:rsid w:val="00B61377"/>
    <w:rsid w:val="00B61435"/>
    <w:rsid w:val="00B61C51"/>
    <w:rsid w:val="00B62ACB"/>
    <w:rsid w:val="00B67092"/>
    <w:rsid w:val="00B670B4"/>
    <w:rsid w:val="00B707A9"/>
    <w:rsid w:val="00B708CF"/>
    <w:rsid w:val="00B719EC"/>
    <w:rsid w:val="00B72745"/>
    <w:rsid w:val="00B740BC"/>
    <w:rsid w:val="00B752DE"/>
    <w:rsid w:val="00B75ECC"/>
    <w:rsid w:val="00B76FB0"/>
    <w:rsid w:val="00B82E59"/>
    <w:rsid w:val="00B85FD3"/>
    <w:rsid w:val="00B875E4"/>
    <w:rsid w:val="00B92113"/>
    <w:rsid w:val="00B94089"/>
    <w:rsid w:val="00B95998"/>
    <w:rsid w:val="00B964D4"/>
    <w:rsid w:val="00BA09B8"/>
    <w:rsid w:val="00BA0E4B"/>
    <w:rsid w:val="00BA1647"/>
    <w:rsid w:val="00BA2723"/>
    <w:rsid w:val="00BA3038"/>
    <w:rsid w:val="00BB0898"/>
    <w:rsid w:val="00BB2173"/>
    <w:rsid w:val="00BB66A8"/>
    <w:rsid w:val="00BC0D40"/>
    <w:rsid w:val="00BC0F2C"/>
    <w:rsid w:val="00BC2DD4"/>
    <w:rsid w:val="00BC2F6E"/>
    <w:rsid w:val="00BC3462"/>
    <w:rsid w:val="00BC6CE4"/>
    <w:rsid w:val="00BC7BFF"/>
    <w:rsid w:val="00BD0AD6"/>
    <w:rsid w:val="00BD2BB7"/>
    <w:rsid w:val="00BD35D2"/>
    <w:rsid w:val="00BD3D93"/>
    <w:rsid w:val="00BD52B5"/>
    <w:rsid w:val="00BD5D3E"/>
    <w:rsid w:val="00BD63C5"/>
    <w:rsid w:val="00BE46C4"/>
    <w:rsid w:val="00BE5699"/>
    <w:rsid w:val="00BE5840"/>
    <w:rsid w:val="00BE691A"/>
    <w:rsid w:val="00BE6EA2"/>
    <w:rsid w:val="00BF3789"/>
    <w:rsid w:val="00C010D0"/>
    <w:rsid w:val="00C03579"/>
    <w:rsid w:val="00C04F06"/>
    <w:rsid w:val="00C06636"/>
    <w:rsid w:val="00C06746"/>
    <w:rsid w:val="00C10154"/>
    <w:rsid w:val="00C11227"/>
    <w:rsid w:val="00C130F0"/>
    <w:rsid w:val="00C13588"/>
    <w:rsid w:val="00C1423E"/>
    <w:rsid w:val="00C14EAB"/>
    <w:rsid w:val="00C16E5D"/>
    <w:rsid w:val="00C178AC"/>
    <w:rsid w:val="00C203FB"/>
    <w:rsid w:val="00C229F4"/>
    <w:rsid w:val="00C231C6"/>
    <w:rsid w:val="00C2327D"/>
    <w:rsid w:val="00C24C14"/>
    <w:rsid w:val="00C254E8"/>
    <w:rsid w:val="00C30B46"/>
    <w:rsid w:val="00C319B1"/>
    <w:rsid w:val="00C37701"/>
    <w:rsid w:val="00C37E74"/>
    <w:rsid w:val="00C4099F"/>
    <w:rsid w:val="00C42968"/>
    <w:rsid w:val="00C44729"/>
    <w:rsid w:val="00C45F43"/>
    <w:rsid w:val="00C46DA5"/>
    <w:rsid w:val="00C47917"/>
    <w:rsid w:val="00C47932"/>
    <w:rsid w:val="00C47EC0"/>
    <w:rsid w:val="00C514BB"/>
    <w:rsid w:val="00C5185D"/>
    <w:rsid w:val="00C52382"/>
    <w:rsid w:val="00C56312"/>
    <w:rsid w:val="00C57BFD"/>
    <w:rsid w:val="00C63EBC"/>
    <w:rsid w:val="00C678BF"/>
    <w:rsid w:val="00C734D1"/>
    <w:rsid w:val="00C75F1C"/>
    <w:rsid w:val="00C7672A"/>
    <w:rsid w:val="00C82E95"/>
    <w:rsid w:val="00C84979"/>
    <w:rsid w:val="00C867F5"/>
    <w:rsid w:val="00C86A35"/>
    <w:rsid w:val="00C87B64"/>
    <w:rsid w:val="00C90926"/>
    <w:rsid w:val="00C94A9F"/>
    <w:rsid w:val="00C959B8"/>
    <w:rsid w:val="00C95CFF"/>
    <w:rsid w:val="00C96318"/>
    <w:rsid w:val="00C9774D"/>
    <w:rsid w:val="00C97FB9"/>
    <w:rsid w:val="00CA1252"/>
    <w:rsid w:val="00CA4623"/>
    <w:rsid w:val="00CA5F3C"/>
    <w:rsid w:val="00CA7C39"/>
    <w:rsid w:val="00CB057F"/>
    <w:rsid w:val="00CB0BE1"/>
    <w:rsid w:val="00CB10F4"/>
    <w:rsid w:val="00CB1231"/>
    <w:rsid w:val="00CB3158"/>
    <w:rsid w:val="00CB60A1"/>
    <w:rsid w:val="00CB6801"/>
    <w:rsid w:val="00CC0A38"/>
    <w:rsid w:val="00CC1169"/>
    <w:rsid w:val="00CC29C1"/>
    <w:rsid w:val="00CC2AAD"/>
    <w:rsid w:val="00CC68AB"/>
    <w:rsid w:val="00CC705A"/>
    <w:rsid w:val="00CC750D"/>
    <w:rsid w:val="00CD013E"/>
    <w:rsid w:val="00CD0829"/>
    <w:rsid w:val="00CD3818"/>
    <w:rsid w:val="00CD47B5"/>
    <w:rsid w:val="00CD630C"/>
    <w:rsid w:val="00CD6CFE"/>
    <w:rsid w:val="00CD75CD"/>
    <w:rsid w:val="00CE0B32"/>
    <w:rsid w:val="00CE20EB"/>
    <w:rsid w:val="00CE3DA7"/>
    <w:rsid w:val="00CE3E0B"/>
    <w:rsid w:val="00CE63A8"/>
    <w:rsid w:val="00CE767D"/>
    <w:rsid w:val="00CE7F8A"/>
    <w:rsid w:val="00CF26A0"/>
    <w:rsid w:val="00CF3A41"/>
    <w:rsid w:val="00CF3F12"/>
    <w:rsid w:val="00CF4240"/>
    <w:rsid w:val="00CF77DD"/>
    <w:rsid w:val="00D01618"/>
    <w:rsid w:val="00D032B1"/>
    <w:rsid w:val="00D03587"/>
    <w:rsid w:val="00D03E35"/>
    <w:rsid w:val="00D0663D"/>
    <w:rsid w:val="00D10579"/>
    <w:rsid w:val="00D140B9"/>
    <w:rsid w:val="00D1571A"/>
    <w:rsid w:val="00D21339"/>
    <w:rsid w:val="00D25207"/>
    <w:rsid w:val="00D25D7F"/>
    <w:rsid w:val="00D270BA"/>
    <w:rsid w:val="00D31FE7"/>
    <w:rsid w:val="00D360D9"/>
    <w:rsid w:val="00D368FF"/>
    <w:rsid w:val="00D376E0"/>
    <w:rsid w:val="00D42208"/>
    <w:rsid w:val="00D439A5"/>
    <w:rsid w:val="00D44DAF"/>
    <w:rsid w:val="00D45C8F"/>
    <w:rsid w:val="00D535A3"/>
    <w:rsid w:val="00D53CA3"/>
    <w:rsid w:val="00D53D8B"/>
    <w:rsid w:val="00D54F48"/>
    <w:rsid w:val="00D6281E"/>
    <w:rsid w:val="00D674CC"/>
    <w:rsid w:val="00D707E9"/>
    <w:rsid w:val="00D717F5"/>
    <w:rsid w:val="00D75CB6"/>
    <w:rsid w:val="00D762C3"/>
    <w:rsid w:val="00D7725C"/>
    <w:rsid w:val="00D77697"/>
    <w:rsid w:val="00D77D7D"/>
    <w:rsid w:val="00D824F7"/>
    <w:rsid w:val="00D85060"/>
    <w:rsid w:val="00D87AC1"/>
    <w:rsid w:val="00D91CF3"/>
    <w:rsid w:val="00D92933"/>
    <w:rsid w:val="00D9460F"/>
    <w:rsid w:val="00D94903"/>
    <w:rsid w:val="00D951E5"/>
    <w:rsid w:val="00D95D1D"/>
    <w:rsid w:val="00D962C1"/>
    <w:rsid w:val="00D97A29"/>
    <w:rsid w:val="00DA20A2"/>
    <w:rsid w:val="00DA39B3"/>
    <w:rsid w:val="00DA611C"/>
    <w:rsid w:val="00DA7887"/>
    <w:rsid w:val="00DA7A1F"/>
    <w:rsid w:val="00DA7B80"/>
    <w:rsid w:val="00DB0127"/>
    <w:rsid w:val="00DB02E2"/>
    <w:rsid w:val="00DB0D96"/>
    <w:rsid w:val="00DB133B"/>
    <w:rsid w:val="00DB1E6C"/>
    <w:rsid w:val="00DB3B82"/>
    <w:rsid w:val="00DB43CB"/>
    <w:rsid w:val="00DB523D"/>
    <w:rsid w:val="00DB6F1D"/>
    <w:rsid w:val="00DB6FE2"/>
    <w:rsid w:val="00DB7BA5"/>
    <w:rsid w:val="00DC17DC"/>
    <w:rsid w:val="00DC3640"/>
    <w:rsid w:val="00DC404B"/>
    <w:rsid w:val="00DC5857"/>
    <w:rsid w:val="00DC65F6"/>
    <w:rsid w:val="00DC7391"/>
    <w:rsid w:val="00DD2B05"/>
    <w:rsid w:val="00DD2C7B"/>
    <w:rsid w:val="00DD4860"/>
    <w:rsid w:val="00DD6752"/>
    <w:rsid w:val="00DD6FEF"/>
    <w:rsid w:val="00DE0375"/>
    <w:rsid w:val="00DE1128"/>
    <w:rsid w:val="00DE15FD"/>
    <w:rsid w:val="00DE4CF5"/>
    <w:rsid w:val="00DE57D0"/>
    <w:rsid w:val="00DE5C33"/>
    <w:rsid w:val="00DE6D08"/>
    <w:rsid w:val="00DF0990"/>
    <w:rsid w:val="00DF3C50"/>
    <w:rsid w:val="00DF4477"/>
    <w:rsid w:val="00DF5B87"/>
    <w:rsid w:val="00E02211"/>
    <w:rsid w:val="00E03AE2"/>
    <w:rsid w:val="00E04761"/>
    <w:rsid w:val="00E06389"/>
    <w:rsid w:val="00E15BAC"/>
    <w:rsid w:val="00E16B27"/>
    <w:rsid w:val="00E17F00"/>
    <w:rsid w:val="00E2069D"/>
    <w:rsid w:val="00E20A94"/>
    <w:rsid w:val="00E20CC4"/>
    <w:rsid w:val="00E217D4"/>
    <w:rsid w:val="00E245A6"/>
    <w:rsid w:val="00E247AF"/>
    <w:rsid w:val="00E2580D"/>
    <w:rsid w:val="00E260BA"/>
    <w:rsid w:val="00E30CDA"/>
    <w:rsid w:val="00E3237F"/>
    <w:rsid w:val="00E32A36"/>
    <w:rsid w:val="00E33B39"/>
    <w:rsid w:val="00E40FFD"/>
    <w:rsid w:val="00E42589"/>
    <w:rsid w:val="00E44078"/>
    <w:rsid w:val="00E44866"/>
    <w:rsid w:val="00E44950"/>
    <w:rsid w:val="00E44D54"/>
    <w:rsid w:val="00E4776D"/>
    <w:rsid w:val="00E5239A"/>
    <w:rsid w:val="00E53483"/>
    <w:rsid w:val="00E55250"/>
    <w:rsid w:val="00E57E28"/>
    <w:rsid w:val="00E607E8"/>
    <w:rsid w:val="00E60929"/>
    <w:rsid w:val="00E67CED"/>
    <w:rsid w:val="00E71A04"/>
    <w:rsid w:val="00E72816"/>
    <w:rsid w:val="00E7338A"/>
    <w:rsid w:val="00E738B6"/>
    <w:rsid w:val="00E74274"/>
    <w:rsid w:val="00E81B36"/>
    <w:rsid w:val="00E82EE1"/>
    <w:rsid w:val="00E83CB8"/>
    <w:rsid w:val="00E8409A"/>
    <w:rsid w:val="00E94421"/>
    <w:rsid w:val="00E94B35"/>
    <w:rsid w:val="00E97DC0"/>
    <w:rsid w:val="00EA00CC"/>
    <w:rsid w:val="00EA16E6"/>
    <w:rsid w:val="00EA251C"/>
    <w:rsid w:val="00EB1AB3"/>
    <w:rsid w:val="00EB2E66"/>
    <w:rsid w:val="00EB7F52"/>
    <w:rsid w:val="00EC0A93"/>
    <w:rsid w:val="00EC10DD"/>
    <w:rsid w:val="00EC53EF"/>
    <w:rsid w:val="00ED051D"/>
    <w:rsid w:val="00ED056C"/>
    <w:rsid w:val="00ED1ABE"/>
    <w:rsid w:val="00ED5274"/>
    <w:rsid w:val="00ED5D52"/>
    <w:rsid w:val="00EE34B9"/>
    <w:rsid w:val="00EE3CC7"/>
    <w:rsid w:val="00EE6CF6"/>
    <w:rsid w:val="00EE7266"/>
    <w:rsid w:val="00EF1C86"/>
    <w:rsid w:val="00EF32D7"/>
    <w:rsid w:val="00F01609"/>
    <w:rsid w:val="00F01FD2"/>
    <w:rsid w:val="00F0387E"/>
    <w:rsid w:val="00F073A4"/>
    <w:rsid w:val="00F1298E"/>
    <w:rsid w:val="00F12FB3"/>
    <w:rsid w:val="00F130DD"/>
    <w:rsid w:val="00F141F2"/>
    <w:rsid w:val="00F143CE"/>
    <w:rsid w:val="00F14DF7"/>
    <w:rsid w:val="00F15FBA"/>
    <w:rsid w:val="00F17DA6"/>
    <w:rsid w:val="00F2027A"/>
    <w:rsid w:val="00F21FD8"/>
    <w:rsid w:val="00F24913"/>
    <w:rsid w:val="00F2593D"/>
    <w:rsid w:val="00F27010"/>
    <w:rsid w:val="00F32B55"/>
    <w:rsid w:val="00F33C53"/>
    <w:rsid w:val="00F343FF"/>
    <w:rsid w:val="00F3627C"/>
    <w:rsid w:val="00F370E4"/>
    <w:rsid w:val="00F37C22"/>
    <w:rsid w:val="00F40E52"/>
    <w:rsid w:val="00F43343"/>
    <w:rsid w:val="00F45E5B"/>
    <w:rsid w:val="00F46F0D"/>
    <w:rsid w:val="00F500F8"/>
    <w:rsid w:val="00F526CA"/>
    <w:rsid w:val="00F5309D"/>
    <w:rsid w:val="00F54677"/>
    <w:rsid w:val="00F551BF"/>
    <w:rsid w:val="00F5760B"/>
    <w:rsid w:val="00F57CDD"/>
    <w:rsid w:val="00F601B0"/>
    <w:rsid w:val="00F62583"/>
    <w:rsid w:val="00F64B85"/>
    <w:rsid w:val="00F64C86"/>
    <w:rsid w:val="00F64FC7"/>
    <w:rsid w:val="00F654C3"/>
    <w:rsid w:val="00F712E2"/>
    <w:rsid w:val="00F72426"/>
    <w:rsid w:val="00F754CD"/>
    <w:rsid w:val="00F7582D"/>
    <w:rsid w:val="00F766FA"/>
    <w:rsid w:val="00F815C6"/>
    <w:rsid w:val="00F81E13"/>
    <w:rsid w:val="00F82177"/>
    <w:rsid w:val="00F86148"/>
    <w:rsid w:val="00F86A67"/>
    <w:rsid w:val="00F925A8"/>
    <w:rsid w:val="00F9468B"/>
    <w:rsid w:val="00F97B8F"/>
    <w:rsid w:val="00FA2C56"/>
    <w:rsid w:val="00FA4583"/>
    <w:rsid w:val="00FA71A0"/>
    <w:rsid w:val="00FB3294"/>
    <w:rsid w:val="00FC0529"/>
    <w:rsid w:val="00FD0A7F"/>
    <w:rsid w:val="00FD28E9"/>
    <w:rsid w:val="00FD31A5"/>
    <w:rsid w:val="00FD3873"/>
    <w:rsid w:val="00FD4BCE"/>
    <w:rsid w:val="00FD4CBF"/>
    <w:rsid w:val="00FD4FFE"/>
    <w:rsid w:val="00FD5FA3"/>
    <w:rsid w:val="00FD6DEF"/>
    <w:rsid w:val="00FD7318"/>
    <w:rsid w:val="00FD7971"/>
    <w:rsid w:val="00FE0D5D"/>
    <w:rsid w:val="00FE1210"/>
    <w:rsid w:val="00FE1370"/>
    <w:rsid w:val="00FE4C91"/>
    <w:rsid w:val="00FE50AF"/>
    <w:rsid w:val="00FF1FB5"/>
    <w:rsid w:val="00FF2B74"/>
    <w:rsid w:val="00FF5B3F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7498A5-13EF-420E-AA15-98879771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0F7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1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10F7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50A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867F5"/>
    <w:rPr>
      <w:rFonts w:ascii="Times New Roman" w:hAnsi="Times New Roman" w:cs="Times New Roman"/>
      <w:sz w:val="2"/>
    </w:rPr>
  </w:style>
  <w:style w:type="table" w:styleId="a9">
    <w:name w:val="Table Grid"/>
    <w:basedOn w:val="a1"/>
    <w:uiPriority w:val="99"/>
    <w:locked/>
    <w:rsid w:val="00CE3E0B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2FA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1345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A611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611C"/>
    <w:pPr>
      <w:widowControl w:val="0"/>
      <w:shd w:val="clear" w:color="auto" w:fill="FFFFFF"/>
      <w:spacing w:after="0" w:line="326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EA2E5859B1E89F806E3D2944FC33FCE1CD15988083E49E9B3C7ED838560EDCF7v0J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F9F6C-0FD5-4871-B84C-EAC78921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4181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буклета</vt:lpstr>
    </vt:vector>
  </TitlesOfParts>
  <Company>Infobel 2010</Company>
  <LinksUpToDate>false</LinksUpToDate>
  <CharactersWithSpaces>27963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буклета</dc:title>
  <dc:subject/>
  <dc:creator>Леонид</dc:creator>
  <cp:keywords/>
  <dc:description/>
  <cp:lastModifiedBy>Зобнин Евгений Сергеевич</cp:lastModifiedBy>
  <cp:revision>9</cp:revision>
  <cp:lastPrinted>2016-04-20T14:16:00Z</cp:lastPrinted>
  <dcterms:created xsi:type="dcterms:W3CDTF">2018-10-29T09:44:00Z</dcterms:created>
  <dcterms:modified xsi:type="dcterms:W3CDTF">2018-11-27T11:30:00Z</dcterms:modified>
</cp:coreProperties>
</file>